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036"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5"/>
        <w:gridCol w:w="486"/>
        <w:gridCol w:w="170"/>
        <w:gridCol w:w="315"/>
        <w:gridCol w:w="486"/>
        <w:gridCol w:w="50"/>
        <w:gridCol w:w="128"/>
        <w:gridCol w:w="307"/>
        <w:gridCol w:w="18"/>
        <w:gridCol w:w="468"/>
        <w:gridCol w:w="71"/>
        <w:gridCol w:w="36"/>
        <w:gridCol w:w="106"/>
        <w:gridCol w:w="272"/>
        <w:gridCol w:w="486"/>
        <w:gridCol w:w="33"/>
        <w:gridCol w:w="453"/>
        <w:gridCol w:w="1017"/>
        <w:gridCol w:w="148"/>
        <w:gridCol w:w="851"/>
        <w:gridCol w:w="275"/>
        <w:gridCol w:w="8"/>
        <w:gridCol w:w="1843"/>
        <w:gridCol w:w="992"/>
        <w:gridCol w:w="987"/>
      </w:tblGrid>
      <w:tr w:rsidR="003B27E5" w14:paraId="2DC18BB9" w14:textId="77777777" w:rsidTr="00603697">
        <w:trPr>
          <w:trHeight w:hRule="exact" w:val="1139"/>
        </w:trPr>
        <w:tc>
          <w:tcPr>
            <w:tcW w:w="11057" w:type="dxa"/>
            <w:gridSpan w:val="26"/>
            <w:shd w:val="clear" w:color="auto" w:fill="F3F3F3"/>
          </w:tcPr>
          <w:p w14:paraId="24A89AAF" w14:textId="77777777" w:rsidR="003B27E5" w:rsidRPr="00960BE9" w:rsidRDefault="003B27E5" w:rsidP="008365B6">
            <w:pPr>
              <w:bidi w:val="0"/>
              <w:rPr>
                <w:b/>
                <w:bCs/>
                <w:szCs w:val="20"/>
                <w:rtl/>
              </w:rPr>
            </w:pPr>
            <w:r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7342FB85" w14:textId="77777777" w:rsidR="003B27E5" w:rsidRPr="00584142" w:rsidRDefault="002366E1" w:rsidP="008365B6">
            <w:pPr>
              <w:bidi w:val="0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363A1FAE" wp14:editId="068DA9CE">
                  <wp:extent cx="156638" cy="193271"/>
                  <wp:effectExtent l="0" t="0" r="0" b="0"/>
                  <wp:docPr id="1" name="תמונה 1" descr="לוגו עברית כת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לוגו עברית כת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0" cy="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2"/>
              </w:rPr>
              <w:t xml:space="preserve">Bar-Ilan University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6474CB">
              <w:rPr>
                <w:b/>
                <w:bCs/>
                <w:sz w:val="22"/>
                <w:szCs w:val="22"/>
              </w:rPr>
              <w:t xml:space="preserve">            </w:t>
            </w:r>
            <w:r w:rsidRPr="006474CB">
              <w:rPr>
                <w:b/>
                <w:bCs/>
                <w:sz w:val="28"/>
                <w:szCs w:val="28"/>
              </w:rPr>
              <w:t>Expense Report for Travel Abroad</w:t>
            </w:r>
          </w:p>
          <w:p w14:paraId="6BB81640" w14:textId="55DDCEF5" w:rsidR="003B27E5" w:rsidRPr="00663171" w:rsidRDefault="007B6CF8" w:rsidP="008365B6">
            <w:pPr>
              <w:bidi w:val="0"/>
              <w:rPr>
                <w:i/>
                <w:iCs/>
                <w:sz w:val="22"/>
                <w:szCs w:val="22"/>
                <w:u w:val="single"/>
                <w:rtl/>
              </w:rPr>
            </w:pPr>
            <w:r w:rsidRPr="006474CB">
              <w:rPr>
                <w:rFonts w:ascii="Segoe UI" w:hAnsi="Segoe UI"/>
                <w:b/>
                <w:bCs/>
                <w:i/>
                <w:iCs/>
                <w:szCs w:val="20"/>
              </w:rPr>
              <w:t>Payment Department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Rates updated for January </w:t>
            </w:r>
            <w:r w:rsidR="00D57D45">
              <w:rPr>
                <w:i/>
                <w:iCs/>
                <w:sz w:val="22"/>
                <w:szCs w:val="22"/>
              </w:rPr>
              <w:t>2022</w:t>
            </w:r>
          </w:p>
          <w:p w14:paraId="103A75B0" w14:textId="77777777" w:rsidR="003B27E5" w:rsidRPr="002C2394" w:rsidRDefault="003B27E5" w:rsidP="008365B6">
            <w:pPr>
              <w:bidi w:val="0"/>
              <w:rPr>
                <w:b/>
                <w:bCs/>
                <w:i/>
                <w:iCs/>
              </w:rPr>
            </w:pPr>
          </w:p>
        </w:tc>
      </w:tr>
      <w:tr w:rsidR="003B27E5" w14:paraId="0F76684F" w14:textId="77777777" w:rsidTr="00603697">
        <w:trPr>
          <w:trHeight w:val="689"/>
        </w:trPr>
        <w:tc>
          <w:tcPr>
            <w:tcW w:w="11057" w:type="dxa"/>
            <w:gridSpan w:val="26"/>
          </w:tcPr>
          <w:p w14:paraId="751A072E" w14:textId="77777777" w:rsidR="004B7653" w:rsidRPr="006474CB" w:rsidRDefault="003B27E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The report must be submitted to the Payment Dept. within 30 days of returning to Israel. </w:t>
            </w:r>
          </w:p>
          <w:p w14:paraId="02925ACA" w14:textId="77777777" w:rsidR="00663171" w:rsidRPr="006474CB" w:rsidRDefault="002366E1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We would appreciate the report being submitted with receipts copied, </w:t>
            </w:r>
            <w:proofErr w:type="gramStart"/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stapled</w:t>
            </w:r>
            <w:proofErr w:type="gramEnd"/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 or attached to an A-4 page. Please number the </w:t>
            </w:r>
            <w:r w:rsidR="00603697">
              <w:rPr>
                <w:rFonts w:ascii="Segoe UI" w:hAnsi="Segoe UI"/>
                <w:b/>
                <w:bCs/>
                <w:sz w:val="18"/>
                <w:szCs w:val="18"/>
              </w:rPr>
              <w:t>references</w:t>
            </w: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. The report can be sent in e-mail or by internal mail.</w:t>
            </w:r>
          </w:p>
          <w:p w14:paraId="43B19A39" w14:textId="4556FAC0" w:rsidR="003B27E5" w:rsidRPr="006474CB" w:rsidRDefault="00663171" w:rsidP="00F94B9C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Only include expenses for which reimbursement</w:t>
            </w:r>
            <w:r w:rsidR="00603697">
              <w:rPr>
                <w:rFonts w:ascii="Segoe UI" w:hAnsi="Segoe UI"/>
                <w:b/>
                <w:bCs/>
                <w:sz w:val="18"/>
                <w:szCs w:val="18"/>
              </w:rPr>
              <w:t xml:space="preserve"> is requested</w:t>
            </w: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. </w:t>
            </w:r>
            <w:r w:rsidR="00F94B9C">
              <w:rPr>
                <w:rFonts w:ascii="Segoe UI" w:hAnsi="Segoe UI"/>
                <w:b/>
                <w:bCs/>
                <w:sz w:val="18"/>
                <w:szCs w:val="18"/>
              </w:rPr>
              <w:t>Do</w:t>
            </w: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 not include expenses that were paid by the university!</w:t>
            </w:r>
          </w:p>
        </w:tc>
      </w:tr>
      <w:tr w:rsidR="00BB3CE3" w14:paraId="2BAEDBB3" w14:textId="77777777" w:rsidTr="00603697">
        <w:trPr>
          <w:trHeight w:val="512"/>
        </w:trPr>
        <w:tc>
          <w:tcPr>
            <w:tcW w:w="3586" w:type="dxa"/>
            <w:gridSpan w:val="13"/>
            <w:tcBorders>
              <w:left w:val="single" w:sz="4" w:space="0" w:color="auto"/>
            </w:tcBorders>
          </w:tcPr>
          <w:p w14:paraId="4C8C62E2" w14:textId="77777777" w:rsidR="00BB3CE3" w:rsidRPr="006474CB" w:rsidRDefault="002366E1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First and last name</w:t>
            </w:r>
          </w:p>
        </w:tc>
        <w:tc>
          <w:tcPr>
            <w:tcW w:w="3366" w:type="dxa"/>
            <w:gridSpan w:val="8"/>
            <w:tcBorders>
              <w:left w:val="single" w:sz="4" w:space="0" w:color="auto"/>
            </w:tcBorders>
          </w:tcPr>
          <w:p w14:paraId="40BA5D2E" w14:textId="77777777" w:rsidR="00BB3CE3" w:rsidRPr="006474CB" w:rsidRDefault="002366E1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Department/Faculty</w:t>
            </w:r>
          </w:p>
        </w:tc>
        <w:tc>
          <w:tcPr>
            <w:tcW w:w="4105" w:type="dxa"/>
            <w:gridSpan w:val="5"/>
            <w:tcBorders>
              <w:left w:val="single" w:sz="4" w:space="0" w:color="auto"/>
            </w:tcBorders>
          </w:tcPr>
          <w:p w14:paraId="489588D3" w14:textId="77777777" w:rsidR="00C7219A" w:rsidRPr="006474CB" w:rsidRDefault="00C7219A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Did you stay in a hotel with a spouse or other family member?  Yes / No.</w:t>
            </w:r>
            <w:r w:rsidR="00281725">
              <w:rPr>
                <w:rFonts w:ascii="Segoe UI" w:hAnsi="Segoe UI"/>
                <w:b/>
                <w:bCs/>
                <w:sz w:val="18"/>
                <w:szCs w:val="18"/>
              </w:rPr>
              <w:br/>
            </w: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If yes, provide details _________________</w:t>
            </w:r>
          </w:p>
        </w:tc>
      </w:tr>
      <w:tr w:rsidR="00663171" w14:paraId="7DA63E8A" w14:textId="77777777" w:rsidTr="00603697">
        <w:trPr>
          <w:trHeight w:val="349"/>
        </w:trPr>
        <w:tc>
          <w:tcPr>
            <w:tcW w:w="566" w:type="dxa"/>
            <w:tcBorders>
              <w:left w:val="single" w:sz="4" w:space="0" w:color="auto"/>
            </w:tcBorders>
          </w:tcPr>
          <w:p w14:paraId="6E2F1BB8" w14:textId="77777777" w:rsidR="00663171" w:rsidRPr="006474CB" w:rsidRDefault="006474CB" w:rsidP="006474CB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ID No.</w:t>
            </w:r>
            <w:r w:rsidR="00663171"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</w:tcPr>
          <w:p w14:paraId="20475CCE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</w:tcPr>
          <w:p w14:paraId="6CC00128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14:paraId="1CF94FD3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</w:tcPr>
          <w:p w14:paraId="23780189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3"/>
          </w:tcPr>
          <w:p w14:paraId="4DDF9ADE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gridSpan w:val="2"/>
          </w:tcPr>
          <w:p w14:paraId="16451609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4"/>
          </w:tcPr>
          <w:p w14:paraId="736B1382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</w:tcPr>
          <w:p w14:paraId="6DD863ED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gridSpan w:val="2"/>
          </w:tcPr>
          <w:p w14:paraId="217E6520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</w:tcPr>
          <w:p w14:paraId="08FA3101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4105" w:type="dxa"/>
            <w:gridSpan w:val="5"/>
          </w:tcPr>
          <w:p w14:paraId="0136A592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E-mail</w:t>
            </w:r>
          </w:p>
          <w:p w14:paraId="287A79FA" w14:textId="77777777" w:rsidR="00663171" w:rsidRPr="006474CB" w:rsidRDefault="00663171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</w:tr>
      <w:tr w:rsidR="003B27E5" w14:paraId="30574837" w14:textId="77777777" w:rsidTr="00603697">
        <w:trPr>
          <w:trHeight w:val="336"/>
        </w:trPr>
        <w:tc>
          <w:tcPr>
            <w:tcW w:w="2686" w:type="dxa"/>
            <w:gridSpan w:val="8"/>
          </w:tcPr>
          <w:p w14:paraId="6DBA2DDA" w14:textId="77777777" w:rsidR="003B27E5" w:rsidRPr="006474CB" w:rsidRDefault="003B27E5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Actual departure date</w:t>
            </w:r>
          </w:p>
        </w:tc>
        <w:tc>
          <w:tcPr>
            <w:tcW w:w="2250" w:type="dxa"/>
            <w:gridSpan w:val="10"/>
          </w:tcPr>
          <w:p w14:paraId="1A7DF437" w14:textId="77777777" w:rsidR="003B27E5" w:rsidRPr="006474CB" w:rsidRDefault="00C7219A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Departure time</w:t>
            </w:r>
          </w:p>
        </w:tc>
        <w:tc>
          <w:tcPr>
            <w:tcW w:w="2016" w:type="dxa"/>
            <w:gridSpan w:val="3"/>
          </w:tcPr>
          <w:p w14:paraId="6D0EAABC" w14:textId="77777777" w:rsidR="003B27E5" w:rsidRPr="006474CB" w:rsidRDefault="00C7219A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Date of return</w:t>
            </w:r>
          </w:p>
        </w:tc>
        <w:tc>
          <w:tcPr>
            <w:tcW w:w="4105" w:type="dxa"/>
            <w:gridSpan w:val="5"/>
          </w:tcPr>
          <w:p w14:paraId="66B8D672" w14:textId="77777777" w:rsidR="003B27E5" w:rsidRPr="006474CB" w:rsidRDefault="00C7219A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Departure time</w:t>
            </w:r>
          </w:p>
          <w:p w14:paraId="5C07BFD5" w14:textId="77777777" w:rsidR="003B27E5" w:rsidRPr="006474CB" w:rsidRDefault="003B27E5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</w:tr>
      <w:tr w:rsidR="003B27E5" w14:paraId="45359B51" w14:textId="77777777" w:rsidTr="00603697">
        <w:trPr>
          <w:trHeight w:hRule="exact" w:val="611"/>
        </w:trPr>
        <w:tc>
          <w:tcPr>
            <w:tcW w:w="3550" w:type="dxa"/>
            <w:gridSpan w:val="12"/>
          </w:tcPr>
          <w:p w14:paraId="1F7A26CC" w14:textId="5968D298" w:rsidR="00443D2F" w:rsidRPr="006474CB" w:rsidRDefault="00406BEE" w:rsidP="00F94B9C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 w:rsidR="00F94B9C">
              <w:rPr>
                <w:rFonts w:ascii="Segoe UI" w:hAnsi="Segoe UI"/>
                <w:b/>
                <w:bCs/>
                <w:sz w:val="16"/>
                <w:szCs w:val="16"/>
              </w:rPr>
              <w:t xml:space="preserve">days </w:t>
            </w: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 abroad</w:t>
            </w:r>
            <w:proofErr w:type="gramEnd"/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 for conference/work - _________</w:t>
            </w:r>
          </w:p>
          <w:p w14:paraId="2C2F1828" w14:textId="77777777" w:rsidR="00443D2F" w:rsidRPr="006474CB" w:rsidRDefault="00443D2F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  <w:p w14:paraId="25BE8B47" w14:textId="77777777" w:rsidR="00443D2F" w:rsidRPr="006474CB" w:rsidRDefault="00443D2F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</w:p>
          <w:p w14:paraId="19F1E6FB" w14:textId="77777777" w:rsidR="00443D2F" w:rsidRPr="006474CB" w:rsidRDefault="00443D2F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9"/>
          </w:tcPr>
          <w:p w14:paraId="7036E9E5" w14:textId="5A98C9DB" w:rsidR="00406BEE" w:rsidRPr="006474CB" w:rsidRDefault="00406BEE" w:rsidP="00F94B9C">
            <w:pPr>
              <w:bidi w:val="0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 w:rsidR="00F94B9C">
              <w:rPr>
                <w:rFonts w:ascii="Segoe UI" w:hAnsi="Segoe UI"/>
                <w:b/>
                <w:bCs/>
                <w:sz w:val="16"/>
                <w:szCs w:val="16"/>
              </w:rPr>
              <w:t xml:space="preserve">days </w:t>
            </w: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 abroad</w:t>
            </w:r>
            <w:proofErr w:type="gramEnd"/>
          </w:p>
          <w:p w14:paraId="05B7F7AC" w14:textId="77777777" w:rsidR="003B27E5" w:rsidRPr="006474CB" w:rsidRDefault="00406BEE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on private vacation - __________</w:t>
            </w:r>
          </w:p>
        </w:tc>
        <w:tc>
          <w:tcPr>
            <w:tcW w:w="4105" w:type="dxa"/>
            <w:gridSpan w:val="5"/>
          </w:tcPr>
          <w:p w14:paraId="7DA53029" w14:textId="77777777" w:rsidR="003B27E5" w:rsidRPr="006474CB" w:rsidRDefault="00C7219A" w:rsidP="008365B6">
            <w:pPr>
              <w:bidi w:val="0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Destination country/countries</w:t>
            </w:r>
          </w:p>
        </w:tc>
      </w:tr>
      <w:tr w:rsidR="00010EC9" w14:paraId="6A16B088" w14:textId="77777777" w:rsidTr="00603697">
        <w:trPr>
          <w:trHeight w:hRule="exact" w:val="465"/>
        </w:trPr>
        <w:tc>
          <w:tcPr>
            <w:tcW w:w="6952" w:type="dxa"/>
            <w:gridSpan w:val="21"/>
            <w:shd w:val="clear" w:color="auto" w:fill="F3F3F3"/>
            <w:vAlign w:val="center"/>
          </w:tcPr>
          <w:p w14:paraId="3494472C" w14:textId="77777777" w:rsidR="00010EC9" w:rsidRPr="006474CB" w:rsidRDefault="00603697" w:rsidP="006474CB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  <w:rtl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 xml:space="preserve">Recognized expenses </w:t>
            </w:r>
            <w:r w:rsidR="000561F7" w:rsidRPr="006474CB">
              <w:rPr>
                <w:rFonts w:ascii="Segoe UI" w:hAnsi="Segoe UI"/>
                <w:b/>
                <w:bCs/>
                <w:sz w:val="16"/>
                <w:szCs w:val="16"/>
              </w:rPr>
              <w:t>against receipts</w:t>
            </w:r>
          </w:p>
          <w:p w14:paraId="377B272C" w14:textId="77777777" w:rsidR="00010EC9" w:rsidRPr="006474CB" w:rsidRDefault="00010EC9" w:rsidP="006474CB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F3F3F3"/>
          </w:tcPr>
          <w:p w14:paraId="7E99D85F" w14:textId="0E4DFED7" w:rsidR="00F94B9C" w:rsidRDefault="00F94B9C" w:rsidP="008365B6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  <w:sz w:val="16"/>
                <w:szCs w:val="16"/>
              </w:rPr>
              <w:t>Sum-</w:t>
            </w:r>
          </w:p>
          <w:p w14:paraId="646E8B23" w14:textId="1523199A" w:rsidR="00010EC9" w:rsidRPr="006474CB" w:rsidRDefault="00F94B9C" w:rsidP="00F94B9C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  <w:sz w:val="16"/>
                <w:szCs w:val="16"/>
              </w:rPr>
              <w:t>in Source currency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7FDCB91E" w14:textId="77777777" w:rsidR="00010EC9" w:rsidRPr="006474CB" w:rsidRDefault="00B05ECB" w:rsidP="008365B6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Currency</w:t>
            </w:r>
          </w:p>
        </w:tc>
        <w:tc>
          <w:tcPr>
            <w:tcW w:w="987" w:type="dxa"/>
            <w:shd w:val="clear" w:color="auto" w:fill="F3F3F3"/>
            <w:vAlign w:val="center"/>
          </w:tcPr>
          <w:p w14:paraId="51B6BA52" w14:textId="77777777" w:rsidR="00010EC9" w:rsidRPr="006474CB" w:rsidRDefault="00584142" w:rsidP="008365B6">
            <w:pPr>
              <w:bidi w:val="0"/>
              <w:jc w:val="center"/>
              <w:rPr>
                <w:rFonts w:ascii="David" w:hAnsi="David"/>
                <w:b/>
                <w:bCs/>
                <w:sz w:val="16"/>
                <w:szCs w:val="16"/>
              </w:rPr>
            </w:pPr>
            <w:r w:rsidRPr="006474CB">
              <w:rPr>
                <w:rFonts w:ascii="Segoe UI" w:hAnsi="Segoe UI"/>
                <w:b/>
                <w:bCs/>
                <w:sz w:val="16"/>
                <w:szCs w:val="16"/>
              </w:rPr>
              <w:t>Referral number</w:t>
            </w:r>
          </w:p>
        </w:tc>
      </w:tr>
      <w:tr w:rsidR="00EC542C" w14:paraId="7ADECC6C" w14:textId="77777777" w:rsidTr="00603697">
        <w:trPr>
          <w:trHeight w:val="520"/>
        </w:trPr>
        <w:tc>
          <w:tcPr>
            <w:tcW w:w="6952" w:type="dxa"/>
            <w:gridSpan w:val="21"/>
          </w:tcPr>
          <w:p w14:paraId="037F3BF5" w14:textId="77777777" w:rsidR="00EC542C" w:rsidRPr="006474CB" w:rsidRDefault="00EC542C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1. Conference registration fees</w:t>
            </w:r>
          </w:p>
          <w:p w14:paraId="432BE4B8" w14:textId="77777777" w:rsidR="00EC542C" w:rsidRPr="006474CB" w:rsidRDefault="00EC542C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    The registration fees </w:t>
            </w:r>
            <w:r w:rsidR="006474CB" w:rsidRPr="006474CB">
              <w:rPr>
                <w:rFonts w:ascii="Segoe UI" w:hAnsi="Segoe UI"/>
                <w:b/>
                <w:bCs/>
                <w:sz w:val="18"/>
                <w:szCs w:val="18"/>
              </w:rPr>
              <w:t>include</w:t>
            </w: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 xml:space="preserve"> lodgings:       Yes / No</w:t>
            </w:r>
          </w:p>
        </w:tc>
        <w:tc>
          <w:tcPr>
            <w:tcW w:w="2126" w:type="dxa"/>
            <w:gridSpan w:val="3"/>
          </w:tcPr>
          <w:p w14:paraId="05F241F6" w14:textId="77777777" w:rsidR="00EC542C" w:rsidRPr="006474CB" w:rsidRDefault="00EC542C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  <w:p w14:paraId="39D9290C" w14:textId="77777777" w:rsidR="00EC542C" w:rsidRPr="006474CB" w:rsidRDefault="00EC542C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08916B" w14:textId="77777777" w:rsidR="00EC542C" w:rsidRPr="006474CB" w:rsidRDefault="00EC542C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  <w:p w14:paraId="72BF8A76" w14:textId="77777777" w:rsidR="00EC542C" w:rsidRPr="006474CB" w:rsidRDefault="00EC542C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987" w:type="dxa"/>
          </w:tcPr>
          <w:p w14:paraId="392FD3D8" w14:textId="77777777" w:rsidR="00EC542C" w:rsidRPr="006474CB" w:rsidRDefault="00EC542C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</w:tr>
      <w:tr w:rsidR="00EC542C" w14:paraId="0D5A3E42" w14:textId="77777777" w:rsidTr="00603697">
        <w:trPr>
          <w:trHeight w:val="582"/>
        </w:trPr>
        <w:tc>
          <w:tcPr>
            <w:tcW w:w="6952" w:type="dxa"/>
            <w:gridSpan w:val="21"/>
          </w:tcPr>
          <w:p w14:paraId="50554BF6" w14:textId="77777777" w:rsidR="00EC542C" w:rsidRPr="00281725" w:rsidRDefault="00EC542C" w:rsidP="008365B6">
            <w:pPr>
              <w:bidi w:val="0"/>
              <w:rPr>
                <w:rFonts w:ascii="David" w:hAnsi="David"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 xml:space="preserve">2. Flight ticket </w:t>
            </w:r>
            <w:r w:rsidRPr="00281725">
              <w:rPr>
                <w:rFonts w:ascii="Segoe UI" w:hAnsi="Segoe UI"/>
                <w:szCs w:val="20"/>
              </w:rPr>
              <w:t>to approved destinations, including port fees and visa expenses</w:t>
            </w:r>
          </w:p>
          <w:p w14:paraId="734FF89A" w14:textId="77777777" w:rsidR="00EC542C" w:rsidRDefault="00EC542C" w:rsidP="008365B6">
            <w:pPr>
              <w:bidi w:val="0"/>
              <w:ind w:firstLine="36"/>
              <w:rPr>
                <w:rFonts w:ascii="David" w:hAnsi="David"/>
                <w:sz w:val="18"/>
                <w:szCs w:val="18"/>
                <w:rtl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  Submit flight tickets, boarding passes, e-ticket</w:t>
            </w:r>
            <w:r w:rsidR="00603697">
              <w:rPr>
                <w:rFonts w:ascii="Segoe UI" w:hAnsi="Segoe UI"/>
                <w:sz w:val="18"/>
                <w:szCs w:val="18"/>
              </w:rPr>
              <w:t>s</w:t>
            </w:r>
            <w:r>
              <w:rPr>
                <w:rFonts w:ascii="Segoe UI" w:hAnsi="Segoe U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receipt</w:t>
            </w:r>
            <w:r w:rsidR="00603697">
              <w:rPr>
                <w:rFonts w:ascii="Segoe UI" w:hAnsi="Segoe UI"/>
                <w:sz w:val="18"/>
                <w:szCs w:val="18"/>
              </w:rPr>
              <w:t>s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or invoice</w:t>
            </w:r>
            <w:r w:rsidR="00603697">
              <w:rPr>
                <w:rFonts w:ascii="Segoe UI" w:hAnsi="Segoe UI"/>
                <w:sz w:val="18"/>
                <w:szCs w:val="18"/>
              </w:rPr>
              <w:t>s</w:t>
            </w:r>
            <w:r>
              <w:rPr>
                <w:rFonts w:ascii="Segoe UI" w:hAnsi="Segoe UI"/>
                <w:sz w:val="18"/>
                <w:szCs w:val="18"/>
              </w:rPr>
              <w:t xml:space="preserve"> from travel agent</w:t>
            </w:r>
          </w:p>
          <w:p w14:paraId="5E011CC9" w14:textId="77777777" w:rsidR="00EC542C" w:rsidRPr="00EC542C" w:rsidRDefault="00EC542C" w:rsidP="00281725">
            <w:pPr>
              <w:bidi w:val="0"/>
              <w:jc w:val="both"/>
              <w:rPr>
                <w:rFonts w:ascii="David" w:hAnsi="David"/>
                <w:sz w:val="22"/>
                <w:szCs w:val="22"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[_]</w:t>
            </w:r>
            <w:r w:rsidR="00281725">
              <w:rPr>
                <w:rFonts w:ascii="Segoe UI" w:hAnsi="Segoe UI"/>
                <w:b/>
                <w:bCs/>
                <w:szCs w:val="20"/>
              </w:rPr>
              <w:t xml:space="preserve"> 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Paid by the </w:t>
            </w:r>
            <w:proofErr w:type="gramStart"/>
            <w:r w:rsidRPr="00281725">
              <w:rPr>
                <w:rFonts w:ascii="Segoe UI" w:hAnsi="Segoe UI"/>
                <w:b/>
                <w:bCs/>
                <w:szCs w:val="20"/>
              </w:rPr>
              <w:t>university  [</w:t>
            </w:r>
            <w:proofErr w:type="gramEnd"/>
            <w:r w:rsidRPr="00281725">
              <w:rPr>
                <w:rFonts w:ascii="Segoe UI" w:hAnsi="Segoe UI"/>
                <w:b/>
                <w:bCs/>
                <w:szCs w:val="20"/>
              </w:rPr>
              <w:t>_]</w:t>
            </w:r>
            <w:r w:rsidR="00281725">
              <w:rPr>
                <w:rFonts w:ascii="Segoe UI" w:hAnsi="Segoe UI"/>
                <w:b/>
                <w:bCs/>
                <w:szCs w:val="20"/>
              </w:rPr>
              <w:t xml:space="preserve"> 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Purchased independently  </w:t>
            </w:r>
            <w:r w:rsidR="006474CB" w:rsidRPr="00281725">
              <w:rPr>
                <w:rFonts w:ascii="Segoe UI" w:hAnsi="Segoe UI"/>
                <w:b/>
                <w:bCs/>
                <w:szCs w:val="20"/>
              </w:rPr>
              <w:br/>
            </w:r>
            <w:r w:rsidRPr="00281725">
              <w:rPr>
                <w:rFonts w:ascii="Segoe UI" w:hAnsi="Segoe UI"/>
                <w:b/>
                <w:bCs/>
                <w:szCs w:val="20"/>
              </w:rPr>
              <w:t>[_] Purchased independently including an additional non-academic destination  [_] Funding received from external body</w:t>
            </w:r>
          </w:p>
        </w:tc>
        <w:tc>
          <w:tcPr>
            <w:tcW w:w="2126" w:type="dxa"/>
            <w:gridSpan w:val="3"/>
          </w:tcPr>
          <w:p w14:paraId="6BBA3A23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625538DD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92" w:type="dxa"/>
          </w:tcPr>
          <w:p w14:paraId="7A7362B4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379E8D3A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14:paraId="589CAB08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</w:tr>
      <w:tr w:rsidR="00EC542C" w14:paraId="28786CF4" w14:textId="77777777" w:rsidTr="00603697">
        <w:trPr>
          <w:trHeight w:val="75"/>
        </w:trPr>
        <w:tc>
          <w:tcPr>
            <w:tcW w:w="6952" w:type="dxa"/>
            <w:gridSpan w:val="21"/>
          </w:tcPr>
          <w:p w14:paraId="5A13101D" w14:textId="77777777" w:rsidR="00EC542C" w:rsidRPr="00281725" w:rsidRDefault="00EC542C" w:rsidP="008365B6">
            <w:pPr>
              <w:bidi w:val="0"/>
              <w:rPr>
                <w:rFonts w:ascii="David" w:hAnsi="David"/>
                <w:b/>
                <w:bCs/>
                <w:szCs w:val="20"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3. Travel in Israel and abroad</w:t>
            </w:r>
          </w:p>
        </w:tc>
        <w:tc>
          <w:tcPr>
            <w:tcW w:w="2126" w:type="dxa"/>
            <w:gridSpan w:val="3"/>
          </w:tcPr>
          <w:p w14:paraId="285E13D6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3C2BB06A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92" w:type="dxa"/>
          </w:tcPr>
          <w:p w14:paraId="731BAAC5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077346B9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14:paraId="6C6CE41F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</w:tr>
      <w:tr w:rsidR="00EC542C" w14:paraId="4710A807" w14:textId="77777777" w:rsidTr="00603697">
        <w:trPr>
          <w:trHeight w:val="319"/>
        </w:trPr>
        <w:tc>
          <w:tcPr>
            <w:tcW w:w="6952" w:type="dxa"/>
            <w:gridSpan w:val="21"/>
          </w:tcPr>
          <w:p w14:paraId="2EF89180" w14:textId="77777777" w:rsidR="00EC542C" w:rsidRPr="00281725" w:rsidRDefault="00EC542C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4. Internal flights - conference related</w:t>
            </w:r>
          </w:p>
          <w:p w14:paraId="10F2B292" w14:textId="77777777" w:rsidR="00EC542C" w:rsidRPr="00281725" w:rsidRDefault="00EC542C" w:rsidP="008365B6">
            <w:pPr>
              <w:bidi w:val="0"/>
              <w:rPr>
                <w:rFonts w:ascii="David" w:hAnsi="David"/>
                <w:b/>
                <w:bCs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9B94110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6301DB3A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92" w:type="dxa"/>
          </w:tcPr>
          <w:p w14:paraId="594426CC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  <w:rtl/>
              </w:rPr>
            </w:pPr>
          </w:p>
          <w:p w14:paraId="26913B13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14:paraId="2C940F03" w14:textId="77777777" w:rsidR="00EC542C" w:rsidRPr="00663171" w:rsidRDefault="00EC542C" w:rsidP="008365B6">
            <w:pPr>
              <w:bidi w:val="0"/>
              <w:jc w:val="right"/>
              <w:rPr>
                <w:rFonts w:ascii="David" w:hAnsi="David"/>
              </w:rPr>
            </w:pPr>
          </w:p>
        </w:tc>
      </w:tr>
      <w:tr w:rsidR="00EC542C" w14:paraId="694E33A9" w14:textId="77777777" w:rsidTr="00603697">
        <w:trPr>
          <w:trHeight w:val="1276"/>
        </w:trPr>
        <w:tc>
          <w:tcPr>
            <w:tcW w:w="11057" w:type="dxa"/>
            <w:gridSpan w:val="26"/>
            <w:shd w:val="clear" w:color="auto" w:fill="F3F3F3"/>
          </w:tcPr>
          <w:p w14:paraId="650AE863" w14:textId="77777777" w:rsidR="00A46725" w:rsidRPr="009B7F9A" w:rsidRDefault="00A46725" w:rsidP="008365B6">
            <w:pPr>
              <w:bidi w:val="0"/>
              <w:rPr>
                <w:rFonts w:ascii="David" w:hAnsi="David"/>
                <w:i/>
                <w:iCs/>
                <w:sz w:val="22"/>
                <w:szCs w:val="22"/>
                <w:rtl/>
              </w:rPr>
            </w:pPr>
            <w:r>
              <w:rPr>
                <w:rFonts w:ascii="Segoe UI" w:hAnsi="Segoe UI"/>
                <w:b/>
                <w:bCs/>
                <w:i/>
                <w:iCs/>
                <w:sz w:val="22"/>
                <w:szCs w:val="22"/>
              </w:rPr>
              <w:t>5. Lodging expenses</w:t>
            </w:r>
          </w:p>
          <w:p w14:paraId="6E82019E" w14:textId="0EB1235B" w:rsidR="007B6CF8" w:rsidRPr="009B7F9A" w:rsidRDefault="007B6CF8" w:rsidP="00F94B9C">
            <w:pPr>
              <w:bidi w:val="0"/>
              <w:rPr>
                <w:i/>
                <w:iCs/>
                <w:sz w:val="18"/>
                <w:szCs w:val="18"/>
                <w:rtl/>
              </w:rPr>
            </w:pPr>
            <w:r>
              <w:rPr>
                <w:i/>
                <w:iCs/>
                <w:sz w:val="18"/>
                <w:szCs w:val="18"/>
              </w:rPr>
              <w:t xml:space="preserve">For the first 7 recognized nights, actual expenses </w:t>
            </w:r>
            <w:r w:rsidR="00F94B9C">
              <w:rPr>
                <w:i/>
                <w:iCs/>
                <w:sz w:val="18"/>
                <w:szCs w:val="18"/>
              </w:rPr>
              <w:t xml:space="preserve">of up to </w:t>
            </w:r>
            <w:r>
              <w:rPr>
                <w:i/>
                <w:iCs/>
                <w:sz w:val="18"/>
                <w:szCs w:val="18"/>
              </w:rPr>
              <w:t>$284/night will be approved, for nights 8-90: 75% of actual expenses, no less than $125/night and no more than $213/night.</w:t>
            </w:r>
          </w:p>
          <w:p w14:paraId="0C84FA92" w14:textId="77777777" w:rsidR="007B6CF8" w:rsidRPr="009B7F9A" w:rsidRDefault="007B6CF8" w:rsidP="008365B6">
            <w:pPr>
              <w:bidi w:val="0"/>
              <w:rPr>
                <w:i/>
                <w:iCs/>
                <w:sz w:val="18"/>
                <w:szCs w:val="18"/>
                <w:rtl/>
              </w:rPr>
            </w:pPr>
            <w:r>
              <w:rPr>
                <w:i/>
                <w:iCs/>
                <w:sz w:val="18"/>
                <w:szCs w:val="18"/>
              </w:rPr>
              <w:t>More than 90 nights, $125/night from the first night.</w:t>
            </w:r>
          </w:p>
          <w:p w14:paraId="648D635E" w14:textId="77777777" w:rsidR="007B6CF8" w:rsidRPr="009B7F9A" w:rsidRDefault="007B6CF8" w:rsidP="008365B6">
            <w:pPr>
              <w:bidi w:val="0"/>
              <w:rPr>
                <w:i/>
                <w:iCs/>
                <w:sz w:val="18"/>
                <w:szCs w:val="18"/>
                <w:rtl/>
              </w:rPr>
            </w:pPr>
            <w:r>
              <w:rPr>
                <w:i/>
                <w:iCs/>
                <w:sz w:val="18"/>
                <w:szCs w:val="18"/>
              </w:rPr>
              <w:t>From lodging costs of two people in a room, 80% of actual costs (subject to the above conditions)</w:t>
            </w:r>
          </w:p>
          <w:p w14:paraId="1F29ED0F" w14:textId="77777777" w:rsidR="007B6CF8" w:rsidRPr="009B7F9A" w:rsidRDefault="007B6CF8" w:rsidP="008365B6">
            <w:pPr>
              <w:bidi w:val="0"/>
              <w:rPr>
                <w:i/>
                <w:iCs/>
                <w:sz w:val="18"/>
                <w:szCs w:val="18"/>
                <w:rtl/>
              </w:rPr>
            </w:pPr>
            <w:r>
              <w:rPr>
                <w:i/>
                <w:iCs/>
                <w:sz w:val="18"/>
                <w:szCs w:val="18"/>
              </w:rPr>
              <w:t xml:space="preserve">Cost for breakfast, telephone calls and any additional costs (laundry, ironing, </w:t>
            </w:r>
            <w:proofErr w:type="gramStart"/>
            <w:r>
              <w:rPr>
                <w:i/>
                <w:iCs/>
                <w:sz w:val="18"/>
                <w:szCs w:val="18"/>
              </w:rPr>
              <w:t>mini-bar</w:t>
            </w:r>
            <w:proofErr w:type="gramEnd"/>
            <w:r>
              <w:rPr>
                <w:i/>
                <w:iCs/>
                <w:sz w:val="18"/>
                <w:szCs w:val="18"/>
              </w:rPr>
              <w:t>, etc.) are not to be included in lodging expenses.</w:t>
            </w:r>
          </w:p>
          <w:p w14:paraId="26781F1C" w14:textId="77777777" w:rsidR="00EC542C" w:rsidRPr="009B7F9A" w:rsidRDefault="007B6CF8" w:rsidP="008365B6">
            <w:pPr>
              <w:bidi w:val="0"/>
              <w:rPr>
                <w:rFonts w:ascii="David" w:hAnsi="David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The destination</w:t>
            </w:r>
            <w:r w:rsidR="00603697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 xml:space="preserve"> that are allowed an increase of 25% to lodging expenses are: Angola, Australia, Austria, Belgium, Britain, Cameroon, Canada, Denmark, Dubai, Finland, France, Germany, Greece, Holland, Hong Kong, Iceland, Ireland, Italy, Japan, Korea, Luxembourg, Norway, Oman, Qatar, Spain, Sweden, Switzerland, Taiwan.</w:t>
            </w:r>
          </w:p>
        </w:tc>
      </w:tr>
      <w:tr w:rsidR="006474CB" w14:paraId="538C591A" w14:textId="77777777" w:rsidTr="00603697">
        <w:trPr>
          <w:trHeight w:hRule="exact" w:val="439"/>
        </w:trPr>
        <w:tc>
          <w:tcPr>
            <w:tcW w:w="3692" w:type="dxa"/>
            <w:gridSpan w:val="14"/>
            <w:shd w:val="clear" w:color="auto" w:fill="F2F2F2" w:themeFill="background1" w:themeFillShade="F2"/>
          </w:tcPr>
          <w:p w14:paraId="7820C6F6" w14:textId="77777777" w:rsidR="006474CB" w:rsidRPr="00603697" w:rsidRDefault="006474CB" w:rsidP="006474CB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  <w:rtl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>Hotel</w:t>
            </w:r>
          </w:p>
          <w:p w14:paraId="1C7DD324" w14:textId="77777777" w:rsidR="006474CB" w:rsidRPr="00603697" w:rsidRDefault="006474CB" w:rsidP="006474CB">
            <w:pPr>
              <w:bidi w:val="0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shd w:val="clear" w:color="auto" w:fill="F2F2F2" w:themeFill="background1" w:themeFillShade="F2"/>
          </w:tcPr>
          <w:p w14:paraId="2219C4A7" w14:textId="77777777" w:rsidR="006474CB" w:rsidRPr="00603697" w:rsidRDefault="006474CB" w:rsidP="006474CB">
            <w:pPr>
              <w:bidi w:val="0"/>
              <w:rPr>
                <w:rFonts w:ascii="Segoe UI" w:hAnsi="Segoe UI"/>
                <w:b/>
                <w:bCs/>
                <w:sz w:val="16"/>
                <w:szCs w:val="16"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>Total nights of lodging</w:t>
            </w:r>
          </w:p>
        </w:tc>
        <w:tc>
          <w:tcPr>
            <w:tcW w:w="1843" w:type="dxa"/>
            <w:shd w:val="clear" w:color="auto" w:fill="F3F3F3"/>
          </w:tcPr>
          <w:p w14:paraId="5199F376" w14:textId="77777777" w:rsidR="006474CB" w:rsidRPr="00603697" w:rsidRDefault="006474CB" w:rsidP="006474CB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  <w:rtl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 xml:space="preserve">Currency </w:t>
            </w:r>
            <w:r w:rsidR="00603697" w:rsidRPr="00603697">
              <w:rPr>
                <w:rFonts w:ascii="Segoe UI" w:hAnsi="Segoe UI"/>
                <w:b/>
                <w:bCs/>
                <w:sz w:val="16"/>
                <w:szCs w:val="16"/>
              </w:rPr>
              <w:t>sum</w:t>
            </w:r>
            <w:r w:rsidR="00603697">
              <w:rPr>
                <w:rFonts w:ascii="Segoe UI" w:hAnsi="Segoe UI"/>
                <w:b/>
                <w:bCs/>
                <w:sz w:val="16"/>
                <w:szCs w:val="16"/>
              </w:rPr>
              <w:t xml:space="preserve"> -</w:t>
            </w:r>
          </w:p>
          <w:p w14:paraId="1A1DE9EF" w14:textId="77777777" w:rsidR="006474CB" w:rsidRPr="00603697" w:rsidRDefault="00603697" w:rsidP="006474CB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08A4372A" w14:textId="77777777" w:rsidR="006474CB" w:rsidRPr="00603697" w:rsidRDefault="006474CB" w:rsidP="006474CB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>Currency</w:t>
            </w:r>
          </w:p>
        </w:tc>
        <w:tc>
          <w:tcPr>
            <w:tcW w:w="987" w:type="dxa"/>
            <w:shd w:val="clear" w:color="auto" w:fill="F3F3F3"/>
            <w:vAlign w:val="center"/>
          </w:tcPr>
          <w:p w14:paraId="1EE508B9" w14:textId="77777777" w:rsidR="006474CB" w:rsidRPr="00603697" w:rsidRDefault="006474CB" w:rsidP="006474CB">
            <w:pPr>
              <w:bidi w:val="0"/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 w:rsidRPr="00603697">
              <w:rPr>
                <w:rFonts w:ascii="Segoe UI" w:hAnsi="Segoe UI"/>
                <w:b/>
                <w:bCs/>
                <w:sz w:val="16"/>
                <w:szCs w:val="16"/>
              </w:rPr>
              <w:t>Referral number</w:t>
            </w:r>
          </w:p>
        </w:tc>
      </w:tr>
      <w:tr w:rsidR="00A46725" w14:paraId="2DB1FB3A" w14:textId="77777777" w:rsidTr="00603697">
        <w:trPr>
          <w:trHeight w:val="417"/>
        </w:trPr>
        <w:tc>
          <w:tcPr>
            <w:tcW w:w="1707" w:type="dxa"/>
            <w:gridSpan w:val="4"/>
          </w:tcPr>
          <w:p w14:paraId="4A43279E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85" w:type="dxa"/>
            <w:gridSpan w:val="10"/>
          </w:tcPr>
          <w:p w14:paraId="0D53A4D4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43" w:type="dxa"/>
            <w:gridSpan w:val="9"/>
          </w:tcPr>
          <w:p w14:paraId="5CE716FB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97D57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FA4A7E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  <w:tc>
          <w:tcPr>
            <w:tcW w:w="987" w:type="dxa"/>
          </w:tcPr>
          <w:p w14:paraId="2A08C673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</w:tr>
      <w:tr w:rsidR="00A46725" w14:paraId="4ECC93FB" w14:textId="77777777" w:rsidTr="00603697">
        <w:trPr>
          <w:trHeight w:val="417"/>
        </w:trPr>
        <w:tc>
          <w:tcPr>
            <w:tcW w:w="1707" w:type="dxa"/>
            <w:gridSpan w:val="4"/>
          </w:tcPr>
          <w:p w14:paraId="1FFFA48F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85" w:type="dxa"/>
            <w:gridSpan w:val="10"/>
          </w:tcPr>
          <w:p w14:paraId="2D58B62D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43" w:type="dxa"/>
            <w:gridSpan w:val="9"/>
          </w:tcPr>
          <w:p w14:paraId="3F51A6FA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7F9B5D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4C7810C2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987" w:type="dxa"/>
          </w:tcPr>
          <w:p w14:paraId="3527B161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</w:tr>
      <w:tr w:rsidR="00A46725" w14:paraId="451A7CE2" w14:textId="77777777" w:rsidTr="00603697">
        <w:trPr>
          <w:trHeight w:val="417"/>
        </w:trPr>
        <w:tc>
          <w:tcPr>
            <w:tcW w:w="1707" w:type="dxa"/>
            <w:gridSpan w:val="4"/>
          </w:tcPr>
          <w:p w14:paraId="1955D170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85" w:type="dxa"/>
            <w:gridSpan w:val="10"/>
          </w:tcPr>
          <w:p w14:paraId="0C507395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6474CB">
              <w:rPr>
                <w:rFonts w:ascii="Segoe UI" w:hAnsi="Segoe U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43" w:type="dxa"/>
            <w:gridSpan w:val="9"/>
          </w:tcPr>
          <w:p w14:paraId="056ECFF5" w14:textId="77777777" w:rsidR="00A46725" w:rsidRPr="006474CB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C9FA8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55F5A59B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  <w:rtl/>
              </w:rPr>
            </w:pPr>
          </w:p>
        </w:tc>
        <w:tc>
          <w:tcPr>
            <w:tcW w:w="987" w:type="dxa"/>
          </w:tcPr>
          <w:p w14:paraId="4BDF0047" w14:textId="77777777" w:rsidR="00A46725" w:rsidRPr="006474CB" w:rsidRDefault="00A46725" w:rsidP="008365B6">
            <w:pPr>
              <w:bidi w:val="0"/>
              <w:jc w:val="right"/>
              <w:rPr>
                <w:rFonts w:ascii="David" w:hAnsi="David"/>
                <w:sz w:val="18"/>
                <w:szCs w:val="18"/>
              </w:rPr>
            </w:pPr>
          </w:p>
        </w:tc>
      </w:tr>
      <w:tr w:rsidR="0086116F" w14:paraId="15685D47" w14:textId="77777777" w:rsidTr="00603697">
        <w:trPr>
          <w:trHeight w:val="361"/>
        </w:trPr>
        <w:tc>
          <w:tcPr>
            <w:tcW w:w="2558" w:type="dxa"/>
            <w:gridSpan w:val="7"/>
          </w:tcPr>
          <w:p w14:paraId="2435C2D2" w14:textId="54897C47" w:rsidR="0086116F" w:rsidRPr="00281725" w:rsidRDefault="0086116F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281725">
              <w:rPr>
                <w:rFonts w:ascii="Segoe UI" w:hAnsi="Segoe UI"/>
                <w:b/>
                <w:bCs/>
                <w:sz w:val="18"/>
                <w:szCs w:val="18"/>
              </w:rPr>
              <w:t>6. Per diem for days requiring lodging expenses ($</w:t>
            </w:r>
            <w:r w:rsidR="00D57D45">
              <w:rPr>
                <w:rFonts w:ascii="Segoe UI" w:hAnsi="Segoe UI"/>
                <w:b/>
                <w:bCs/>
                <w:sz w:val="18"/>
                <w:szCs w:val="18"/>
              </w:rPr>
              <w:t>82</w:t>
            </w:r>
            <w:r w:rsidRPr="00281725">
              <w:rPr>
                <w:rFonts w:ascii="Segoe UI" w:hAnsi="Segoe UI"/>
                <w:b/>
                <w:bCs/>
                <w:sz w:val="18"/>
                <w:szCs w:val="18"/>
              </w:rPr>
              <w:t>/day)</w:t>
            </w:r>
          </w:p>
        </w:tc>
        <w:tc>
          <w:tcPr>
            <w:tcW w:w="3543" w:type="dxa"/>
            <w:gridSpan w:val="13"/>
            <w:vMerge w:val="restart"/>
          </w:tcPr>
          <w:p w14:paraId="3D7FA82A" w14:textId="77777777" w:rsidR="0086116F" w:rsidRPr="00A46725" w:rsidRDefault="0086116F" w:rsidP="008365B6">
            <w:pPr>
              <w:bidi w:val="0"/>
              <w:jc w:val="both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 xml:space="preserve">If I chose to be reimbursed for my per diem abroad without presenting these receipts to the university, I hereby declare that all these per diem expenses were </w:t>
            </w:r>
            <w:r w:rsidR="00603697">
              <w:rPr>
                <w:rFonts w:ascii="Segoe UI" w:hAnsi="Segoe UI"/>
                <w:b/>
                <w:bCs/>
                <w:sz w:val="18"/>
                <w:szCs w:val="18"/>
              </w:rPr>
              <w:t>spent</w:t>
            </w:r>
            <w:r>
              <w:rPr>
                <w:rFonts w:ascii="Segoe UI" w:hAnsi="Segoe UI"/>
                <w:b/>
                <w:bCs/>
                <w:sz w:val="18"/>
                <w:szCs w:val="18"/>
              </w:rPr>
              <w:t xml:space="preserve"> for my academic activity and no other body funded my expenses.</w:t>
            </w:r>
          </w:p>
        </w:tc>
        <w:tc>
          <w:tcPr>
            <w:tcW w:w="1134" w:type="dxa"/>
            <w:gridSpan w:val="3"/>
          </w:tcPr>
          <w:p w14:paraId="65631DBC" w14:textId="77777777" w:rsidR="006474CB" w:rsidRPr="00281725" w:rsidRDefault="006474CB" w:rsidP="008365B6">
            <w:pPr>
              <w:bidi w:val="0"/>
              <w:jc w:val="center"/>
              <w:rPr>
                <w:rFonts w:ascii="Segoe UI" w:hAnsi="Segoe UI"/>
                <w:b/>
                <w:bCs/>
                <w:szCs w:val="20"/>
              </w:rPr>
            </w:pPr>
          </w:p>
          <w:p w14:paraId="2678A444" w14:textId="77777777" w:rsidR="0086116F" w:rsidRPr="00281725" w:rsidRDefault="0086116F" w:rsidP="006474CB">
            <w:pPr>
              <w:bidi w:val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______ days</w:t>
            </w:r>
          </w:p>
        </w:tc>
        <w:tc>
          <w:tcPr>
            <w:tcW w:w="1843" w:type="dxa"/>
          </w:tcPr>
          <w:p w14:paraId="7D429EEA" w14:textId="77777777" w:rsidR="0086116F" w:rsidRPr="00A46725" w:rsidRDefault="0086116F" w:rsidP="008365B6">
            <w:pPr>
              <w:bidi w:val="0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FD76B85" w14:textId="77777777" w:rsidR="0086116F" w:rsidRPr="00A46725" w:rsidRDefault="0086116F" w:rsidP="008365B6">
            <w:pPr>
              <w:bidi w:val="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Segoe UI" w:hAnsi="Segoe UI"/>
                <w:sz w:val="22"/>
                <w:szCs w:val="22"/>
              </w:rPr>
              <w:t>$</w:t>
            </w:r>
          </w:p>
        </w:tc>
        <w:tc>
          <w:tcPr>
            <w:tcW w:w="987" w:type="dxa"/>
          </w:tcPr>
          <w:p w14:paraId="0644B88B" w14:textId="77777777" w:rsidR="0086116F" w:rsidRPr="00DB4AFE" w:rsidRDefault="0086116F" w:rsidP="008365B6">
            <w:pPr>
              <w:bidi w:val="0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-</w:t>
            </w:r>
          </w:p>
        </w:tc>
      </w:tr>
      <w:tr w:rsidR="0086116F" w14:paraId="69B6BB14" w14:textId="77777777" w:rsidTr="00603697">
        <w:trPr>
          <w:trHeight w:val="361"/>
        </w:trPr>
        <w:tc>
          <w:tcPr>
            <w:tcW w:w="2558" w:type="dxa"/>
            <w:gridSpan w:val="7"/>
          </w:tcPr>
          <w:p w14:paraId="5FCF29C8" w14:textId="16438993" w:rsidR="0086116F" w:rsidRPr="00281725" w:rsidRDefault="0086116F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  <w:rtl/>
              </w:rPr>
            </w:pPr>
            <w:r w:rsidRPr="00281725">
              <w:rPr>
                <w:rFonts w:ascii="Segoe UI" w:hAnsi="Segoe UI"/>
                <w:b/>
                <w:bCs/>
                <w:sz w:val="18"/>
                <w:szCs w:val="18"/>
              </w:rPr>
              <w:t>7. Per diem for days not requiring lodging expenses ($</w:t>
            </w:r>
            <w:r w:rsidR="00D57D45">
              <w:rPr>
                <w:rFonts w:ascii="Segoe UI" w:hAnsi="Segoe UI"/>
                <w:b/>
                <w:bCs/>
                <w:sz w:val="18"/>
                <w:szCs w:val="18"/>
              </w:rPr>
              <w:t>137</w:t>
            </w:r>
            <w:r w:rsidRPr="00281725">
              <w:rPr>
                <w:rFonts w:ascii="Segoe UI" w:hAnsi="Segoe UI"/>
                <w:b/>
                <w:bCs/>
                <w:sz w:val="18"/>
                <w:szCs w:val="18"/>
              </w:rPr>
              <w:t>/day)</w:t>
            </w:r>
          </w:p>
        </w:tc>
        <w:tc>
          <w:tcPr>
            <w:tcW w:w="3543" w:type="dxa"/>
            <w:gridSpan w:val="13"/>
            <w:vMerge/>
          </w:tcPr>
          <w:p w14:paraId="2982D851" w14:textId="77777777" w:rsidR="0086116F" w:rsidRPr="00663171" w:rsidRDefault="0086116F" w:rsidP="008365B6">
            <w:pPr>
              <w:bidi w:val="0"/>
              <w:jc w:val="both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1BB15C2B" w14:textId="77777777" w:rsidR="006474CB" w:rsidRPr="00281725" w:rsidRDefault="006474CB" w:rsidP="008365B6">
            <w:pPr>
              <w:bidi w:val="0"/>
              <w:jc w:val="center"/>
              <w:rPr>
                <w:rFonts w:ascii="Segoe UI" w:hAnsi="Segoe UI"/>
                <w:b/>
                <w:bCs/>
                <w:szCs w:val="20"/>
              </w:rPr>
            </w:pPr>
          </w:p>
          <w:p w14:paraId="7E298EB2" w14:textId="77777777" w:rsidR="0086116F" w:rsidRPr="00281725" w:rsidRDefault="0086116F" w:rsidP="006474CB">
            <w:pPr>
              <w:bidi w:val="0"/>
              <w:jc w:val="center"/>
              <w:rPr>
                <w:rFonts w:ascii="David" w:hAnsi="David"/>
                <w:b/>
                <w:bCs/>
                <w:szCs w:val="20"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________ days</w:t>
            </w:r>
          </w:p>
        </w:tc>
        <w:tc>
          <w:tcPr>
            <w:tcW w:w="1843" w:type="dxa"/>
          </w:tcPr>
          <w:p w14:paraId="1B5441E5" w14:textId="77777777" w:rsidR="0086116F" w:rsidRPr="00A46725" w:rsidRDefault="0086116F" w:rsidP="008365B6">
            <w:pPr>
              <w:bidi w:val="0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0B228" w14:textId="77777777" w:rsidR="0086116F" w:rsidRPr="00A46725" w:rsidRDefault="0086116F" w:rsidP="008365B6">
            <w:pPr>
              <w:bidi w:val="0"/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$</w:t>
            </w:r>
          </w:p>
        </w:tc>
        <w:tc>
          <w:tcPr>
            <w:tcW w:w="987" w:type="dxa"/>
          </w:tcPr>
          <w:p w14:paraId="206F5258" w14:textId="77777777" w:rsidR="0086116F" w:rsidRPr="00DB4AFE" w:rsidRDefault="0086116F" w:rsidP="008365B6">
            <w:pPr>
              <w:bidi w:val="0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-</w:t>
            </w:r>
          </w:p>
        </w:tc>
      </w:tr>
      <w:tr w:rsidR="00A46725" w14:paraId="0BC2EB43" w14:textId="77777777" w:rsidTr="00603697">
        <w:trPr>
          <w:trHeight w:hRule="exact" w:val="384"/>
        </w:trPr>
        <w:tc>
          <w:tcPr>
            <w:tcW w:w="7235" w:type="dxa"/>
            <w:gridSpan w:val="23"/>
          </w:tcPr>
          <w:p w14:paraId="2233E88D" w14:textId="77777777" w:rsidR="00A46725" w:rsidRDefault="00A46725" w:rsidP="008365B6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  <w:r w:rsidRPr="006474CB">
              <w:rPr>
                <w:rFonts w:ascii="Segoe UI" w:hAnsi="Segoe UI"/>
                <w:b/>
                <w:bCs/>
                <w:szCs w:val="20"/>
              </w:rPr>
              <w:t>8. Per diem for day of return</w:t>
            </w:r>
          </w:p>
          <w:p w14:paraId="3C6D2D7C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4376B3BB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3BD9E3ED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3109D084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6091347D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3D9785C3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78F36852" w14:textId="77777777" w:rsidR="006474CB" w:rsidRDefault="006474CB" w:rsidP="006474CB">
            <w:pPr>
              <w:bidi w:val="0"/>
              <w:rPr>
                <w:rFonts w:ascii="Segoe UI" w:hAnsi="Segoe UI"/>
                <w:b/>
                <w:bCs/>
                <w:szCs w:val="20"/>
              </w:rPr>
            </w:pPr>
          </w:p>
          <w:p w14:paraId="2CF613DE" w14:textId="77777777" w:rsidR="006474CB" w:rsidRPr="006474CB" w:rsidRDefault="006474CB" w:rsidP="006474CB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</w:p>
          <w:p w14:paraId="7764EBB6" w14:textId="77777777" w:rsidR="00A46725" w:rsidRPr="006474CB" w:rsidRDefault="00A46725" w:rsidP="008365B6">
            <w:pPr>
              <w:bidi w:val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</w:p>
        </w:tc>
        <w:tc>
          <w:tcPr>
            <w:tcW w:w="1843" w:type="dxa"/>
          </w:tcPr>
          <w:p w14:paraId="75B38A91" w14:textId="771DEB77" w:rsidR="00A46725" w:rsidRPr="00237722" w:rsidRDefault="00A46725" w:rsidP="008365B6">
            <w:pPr>
              <w:bidi w:val="0"/>
              <w:jc w:val="center"/>
              <w:rPr>
                <w:rFonts w:ascii="Segoe UI" w:hAnsi="Segoe UI"/>
                <w:szCs w:val="20"/>
              </w:rPr>
            </w:pPr>
            <w:r w:rsidRPr="00237722">
              <w:rPr>
                <w:rFonts w:ascii="Segoe UI" w:hAnsi="Segoe UI"/>
                <w:szCs w:val="20"/>
              </w:rPr>
              <w:t>8</w:t>
            </w:r>
            <w:r w:rsidR="00020D6F" w:rsidRPr="00237722">
              <w:rPr>
                <w:rFonts w:ascii="Segoe UI" w:hAnsi="Segoe UI"/>
                <w:szCs w:val="20"/>
              </w:rPr>
              <w:t>2</w:t>
            </w:r>
          </w:p>
          <w:p w14:paraId="03D7DAC9" w14:textId="77777777" w:rsidR="006474CB" w:rsidRDefault="006474CB" w:rsidP="006474CB">
            <w:pPr>
              <w:bidi w:val="0"/>
              <w:jc w:val="center"/>
              <w:rPr>
                <w:rFonts w:ascii="Segoe UI" w:hAnsi="Segoe UI"/>
                <w:sz w:val="22"/>
                <w:szCs w:val="22"/>
              </w:rPr>
            </w:pPr>
          </w:p>
          <w:p w14:paraId="0AF0F91C" w14:textId="77777777" w:rsidR="006474CB" w:rsidRPr="00A46725" w:rsidRDefault="006474CB" w:rsidP="006474CB">
            <w:pPr>
              <w:bidi w:val="0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916177" w14:textId="77777777" w:rsidR="00A46725" w:rsidRPr="00A46725" w:rsidRDefault="00A46725" w:rsidP="008365B6">
            <w:pPr>
              <w:bidi w:val="0"/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Segoe UI" w:hAnsi="Segoe UI"/>
                <w:sz w:val="22"/>
                <w:szCs w:val="22"/>
              </w:rPr>
              <w:t>$</w:t>
            </w:r>
          </w:p>
        </w:tc>
        <w:tc>
          <w:tcPr>
            <w:tcW w:w="987" w:type="dxa"/>
          </w:tcPr>
          <w:p w14:paraId="3954F835" w14:textId="77777777" w:rsidR="00A46725" w:rsidRPr="00DB4AFE" w:rsidRDefault="00DB4AFE" w:rsidP="008365B6">
            <w:pPr>
              <w:bidi w:val="0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-</w:t>
            </w:r>
          </w:p>
        </w:tc>
      </w:tr>
      <w:tr w:rsidR="00A46725" w14:paraId="2DAC866D" w14:textId="77777777" w:rsidTr="00603697">
        <w:trPr>
          <w:trHeight w:hRule="exact" w:val="377"/>
        </w:trPr>
        <w:tc>
          <w:tcPr>
            <w:tcW w:w="7235" w:type="dxa"/>
            <w:gridSpan w:val="23"/>
          </w:tcPr>
          <w:p w14:paraId="4FC8334B" w14:textId="77777777" w:rsidR="00A46725" w:rsidRPr="006474CB" w:rsidRDefault="00A46725" w:rsidP="008365B6">
            <w:pPr>
              <w:bidi w:val="0"/>
              <w:rPr>
                <w:rFonts w:ascii="David" w:hAnsi="David"/>
                <w:szCs w:val="20"/>
                <w:rtl/>
              </w:rPr>
            </w:pPr>
            <w:r w:rsidRPr="006474CB">
              <w:rPr>
                <w:rFonts w:ascii="Segoe UI" w:hAnsi="Segoe UI"/>
                <w:b/>
                <w:bCs/>
                <w:szCs w:val="20"/>
              </w:rPr>
              <w:t>Other expenses:</w:t>
            </w:r>
          </w:p>
          <w:p w14:paraId="4E64A8CD" w14:textId="77777777" w:rsidR="00A46725" w:rsidRPr="006474CB" w:rsidRDefault="00A46725" w:rsidP="008365B6">
            <w:pPr>
              <w:bidi w:val="0"/>
              <w:rPr>
                <w:rFonts w:ascii="David" w:hAnsi="David"/>
                <w:szCs w:val="20"/>
              </w:rPr>
            </w:pPr>
          </w:p>
        </w:tc>
        <w:tc>
          <w:tcPr>
            <w:tcW w:w="1843" w:type="dxa"/>
          </w:tcPr>
          <w:p w14:paraId="06AC912D" w14:textId="77777777" w:rsidR="00A46725" w:rsidRPr="00A46725" w:rsidRDefault="00A46725" w:rsidP="008365B6">
            <w:pPr>
              <w:bidi w:val="0"/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4A1084" w14:textId="77777777" w:rsidR="00A46725" w:rsidRPr="00A46725" w:rsidRDefault="00A46725" w:rsidP="008365B6">
            <w:pPr>
              <w:bidi w:val="0"/>
              <w:jc w:val="right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987" w:type="dxa"/>
          </w:tcPr>
          <w:p w14:paraId="25684F07" w14:textId="77777777" w:rsidR="00A46725" w:rsidRPr="00A46725" w:rsidRDefault="00A46725" w:rsidP="008365B6">
            <w:pPr>
              <w:bidi w:val="0"/>
              <w:jc w:val="right"/>
              <w:rPr>
                <w:rFonts w:ascii="David" w:hAnsi="David"/>
                <w:sz w:val="22"/>
                <w:szCs w:val="22"/>
              </w:rPr>
            </w:pPr>
          </w:p>
        </w:tc>
      </w:tr>
      <w:tr w:rsidR="00A46725" w14:paraId="3D1EBDBA" w14:textId="77777777" w:rsidTr="00603697">
        <w:trPr>
          <w:trHeight w:val="391"/>
        </w:trPr>
        <w:tc>
          <w:tcPr>
            <w:tcW w:w="3011" w:type="dxa"/>
            <w:gridSpan w:val="10"/>
          </w:tcPr>
          <w:p w14:paraId="4EADD6FE" w14:textId="33EE46CD" w:rsidR="00A46725" w:rsidRPr="00237722" w:rsidRDefault="00A46725" w:rsidP="008365B6">
            <w:pPr>
              <w:bidi w:val="0"/>
              <w:rPr>
                <w:rFonts w:ascii="David" w:hAnsi="David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 xml:space="preserve">10. Rental car </w:t>
            </w:r>
            <w:r w:rsidRPr="00237722">
              <w:rPr>
                <w:rFonts w:ascii="Segoe UI" w:hAnsi="Segoe UI"/>
                <w:b/>
                <w:bCs/>
                <w:sz w:val="18"/>
                <w:szCs w:val="18"/>
              </w:rPr>
              <w:t>up to $</w:t>
            </w:r>
            <w:r w:rsidR="00D57D45">
              <w:rPr>
                <w:rFonts w:ascii="Segoe UI" w:hAnsi="Segoe UI"/>
                <w:b/>
                <w:bCs/>
                <w:sz w:val="18"/>
                <w:szCs w:val="18"/>
              </w:rPr>
              <w:t xml:space="preserve">64 </w:t>
            </w:r>
            <w:r w:rsidRPr="00237722">
              <w:rPr>
                <w:rFonts w:ascii="Segoe UI" w:hAnsi="Segoe UI"/>
                <w:b/>
                <w:bCs/>
                <w:sz w:val="18"/>
                <w:szCs w:val="18"/>
              </w:rPr>
              <w:t>tax exempt</w:t>
            </w:r>
          </w:p>
          <w:p w14:paraId="7E1DAE7A" w14:textId="77777777" w:rsidR="00A46725" w:rsidRPr="00663171" w:rsidRDefault="00A46725" w:rsidP="008365B6">
            <w:pPr>
              <w:bidi w:val="0"/>
              <w:rPr>
                <w:rFonts w:ascii="David" w:hAnsi="David"/>
                <w:sz w:val="18"/>
                <w:szCs w:val="18"/>
              </w:rPr>
            </w:pPr>
            <w:r w:rsidRPr="00237722">
              <w:rPr>
                <w:rFonts w:ascii="Segoe UI" w:hAnsi="Segoe UI"/>
                <w:b/>
                <w:bCs/>
                <w:sz w:val="18"/>
                <w:szCs w:val="18"/>
              </w:rPr>
              <w:t>Including fuel, parking, fees, insurance, etc.</w:t>
            </w:r>
          </w:p>
        </w:tc>
        <w:tc>
          <w:tcPr>
            <w:tcW w:w="1472" w:type="dxa"/>
            <w:gridSpan w:val="7"/>
          </w:tcPr>
          <w:p w14:paraId="53BB8737" w14:textId="77777777" w:rsidR="00A46725" w:rsidRPr="009A5F0A" w:rsidRDefault="00A46725" w:rsidP="008365B6">
            <w:pPr>
              <w:bidi w:val="0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470" w:type="dxa"/>
            <w:gridSpan w:val="2"/>
          </w:tcPr>
          <w:p w14:paraId="5C3F1D6C" w14:textId="77777777" w:rsidR="00A46725" w:rsidRPr="009A5F0A" w:rsidRDefault="00A46725" w:rsidP="008365B6">
            <w:pPr>
              <w:bidi w:val="0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74" w:type="dxa"/>
            <w:gridSpan w:val="3"/>
          </w:tcPr>
          <w:p w14:paraId="7C58AD45" w14:textId="77777777" w:rsidR="006474CB" w:rsidRDefault="006474CB" w:rsidP="008365B6">
            <w:pPr>
              <w:bidi w:val="0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</w:p>
          <w:p w14:paraId="70FC25A0" w14:textId="77777777" w:rsidR="00A46725" w:rsidRPr="009A5F0A" w:rsidRDefault="009A5F0A" w:rsidP="006474CB">
            <w:pPr>
              <w:bidi w:val="0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sz w:val="22"/>
                <w:szCs w:val="22"/>
              </w:rPr>
              <w:t>_____ days</w:t>
            </w:r>
          </w:p>
        </w:tc>
        <w:tc>
          <w:tcPr>
            <w:tcW w:w="1851" w:type="dxa"/>
            <w:gridSpan w:val="2"/>
          </w:tcPr>
          <w:p w14:paraId="143C6B2E" w14:textId="77777777" w:rsidR="00A46725" w:rsidRPr="00663171" w:rsidRDefault="00A46725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92" w:type="dxa"/>
          </w:tcPr>
          <w:p w14:paraId="6CE88785" w14:textId="77777777" w:rsidR="00A46725" w:rsidRPr="00663171" w:rsidRDefault="00A46725" w:rsidP="008365B6">
            <w:pPr>
              <w:bidi w:val="0"/>
              <w:jc w:val="right"/>
              <w:rPr>
                <w:rFonts w:ascii="David" w:hAnsi="David"/>
              </w:rPr>
            </w:pPr>
          </w:p>
        </w:tc>
        <w:tc>
          <w:tcPr>
            <w:tcW w:w="987" w:type="dxa"/>
          </w:tcPr>
          <w:p w14:paraId="2FA3E1EB" w14:textId="77777777" w:rsidR="00A46725" w:rsidRPr="00663171" w:rsidRDefault="00A46725" w:rsidP="008365B6">
            <w:pPr>
              <w:bidi w:val="0"/>
              <w:jc w:val="right"/>
              <w:rPr>
                <w:rFonts w:ascii="David" w:hAnsi="David"/>
              </w:rPr>
            </w:pPr>
          </w:p>
        </w:tc>
      </w:tr>
      <w:tr w:rsidR="009A5F0A" w14:paraId="41CE860C" w14:textId="77777777" w:rsidTr="00603697">
        <w:trPr>
          <w:trHeight w:val="415"/>
        </w:trPr>
        <w:tc>
          <w:tcPr>
            <w:tcW w:w="11057" w:type="dxa"/>
            <w:gridSpan w:val="26"/>
          </w:tcPr>
          <w:p w14:paraId="5F615BBD" w14:textId="77777777" w:rsidR="007B6CF8" w:rsidRPr="00281725" w:rsidRDefault="009A5F0A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lastRenderedPageBreak/>
              <w:t xml:space="preserve">I hereby declare that: [_] I did not receive </w:t>
            </w:r>
            <w:proofErr w:type="gramStart"/>
            <w:r w:rsidRPr="00281725">
              <w:rPr>
                <w:rFonts w:ascii="Segoe UI" w:hAnsi="Segoe UI"/>
                <w:b/>
                <w:bCs/>
                <w:szCs w:val="20"/>
              </w:rPr>
              <w:t>funding  [</w:t>
            </w:r>
            <w:proofErr w:type="gramEnd"/>
            <w:r w:rsidRPr="00281725">
              <w:rPr>
                <w:rFonts w:ascii="Segoe UI" w:hAnsi="Segoe UI"/>
                <w:b/>
                <w:bCs/>
                <w:szCs w:val="20"/>
              </w:rPr>
              <w:t>_] I did receive funding (or was provided service) from an external body for:</w:t>
            </w:r>
          </w:p>
          <w:p w14:paraId="35095354" w14:textId="77777777" w:rsidR="009A5F0A" w:rsidRPr="00281725" w:rsidRDefault="007B6CF8" w:rsidP="008365B6">
            <w:pPr>
              <w:bidi w:val="0"/>
              <w:rPr>
                <w:rFonts w:ascii="David" w:hAnsi="David"/>
                <w:b/>
                <w:bCs/>
                <w:szCs w:val="20"/>
                <w:highlight w:val="yellow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O Flight/ O Lodgings/ O Expenses/ O Partial: _______________</w:t>
            </w:r>
          </w:p>
        </w:tc>
      </w:tr>
      <w:tr w:rsidR="00A46725" w14:paraId="0F99E98B" w14:textId="77777777" w:rsidTr="00603697">
        <w:trPr>
          <w:trHeight w:val="415"/>
        </w:trPr>
        <w:tc>
          <w:tcPr>
            <w:tcW w:w="11057" w:type="dxa"/>
            <w:gridSpan w:val="26"/>
          </w:tcPr>
          <w:p w14:paraId="2AF94D9B" w14:textId="77777777" w:rsidR="00A46725" w:rsidRPr="00281725" w:rsidRDefault="00A46725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[_] I hereby request to receive my full expenses</w:t>
            </w:r>
            <w:r w:rsidR="00603697">
              <w:rPr>
                <w:rFonts w:ascii="Segoe UI" w:hAnsi="Segoe UI"/>
                <w:b/>
                <w:bCs/>
                <w:szCs w:val="20"/>
              </w:rPr>
              <w:t>,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 even if this includes taxes at a rate of 90% for extra expenses.</w:t>
            </w:r>
          </w:p>
          <w:p w14:paraId="39230595" w14:textId="77777777" w:rsidR="00A46725" w:rsidRPr="00281725" w:rsidRDefault="00A46725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 xml:space="preserve">[_] I am not interested in </w:t>
            </w:r>
            <w:r w:rsidR="00603697">
              <w:rPr>
                <w:rFonts w:ascii="Segoe UI" w:hAnsi="Segoe UI"/>
                <w:b/>
                <w:bCs/>
                <w:szCs w:val="20"/>
              </w:rPr>
              <w:t>requesting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 extra </w:t>
            </w:r>
            <w:r w:rsidR="00281725" w:rsidRPr="00281725">
              <w:rPr>
                <w:rFonts w:ascii="Segoe UI" w:hAnsi="Segoe UI"/>
                <w:b/>
                <w:bCs/>
                <w:szCs w:val="20"/>
              </w:rPr>
              <w:t>expenses and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 request the reimbursement will be reduced according</w:t>
            </w:r>
            <w:r w:rsidR="00281725">
              <w:rPr>
                <w:rFonts w:ascii="Segoe UI" w:hAnsi="Segoe UI"/>
                <w:b/>
                <w:bCs/>
                <w:szCs w:val="20"/>
              </w:rPr>
              <w:t>ly</w:t>
            </w:r>
            <w:r w:rsidRPr="00281725">
              <w:rPr>
                <w:rFonts w:ascii="Segoe UI" w:hAnsi="Segoe UI"/>
                <w:b/>
                <w:bCs/>
                <w:szCs w:val="20"/>
              </w:rPr>
              <w:t xml:space="preserve"> (default).</w:t>
            </w:r>
          </w:p>
        </w:tc>
      </w:tr>
      <w:tr w:rsidR="00A46725" w14:paraId="275888DD" w14:textId="77777777" w:rsidTr="00603697">
        <w:trPr>
          <w:trHeight w:val="274"/>
        </w:trPr>
        <w:tc>
          <w:tcPr>
            <w:tcW w:w="11057" w:type="dxa"/>
            <w:gridSpan w:val="26"/>
          </w:tcPr>
          <w:p w14:paraId="1EA126C1" w14:textId="77777777" w:rsidR="00A46725" w:rsidRPr="00281725" w:rsidRDefault="00A46725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 xml:space="preserve">I am aware that expenses that will be </w:t>
            </w:r>
            <w:proofErr w:type="gramStart"/>
            <w:r w:rsidRPr="00281725">
              <w:rPr>
                <w:rFonts w:ascii="Segoe UI" w:hAnsi="Segoe UI"/>
                <w:b/>
                <w:bCs/>
                <w:szCs w:val="20"/>
              </w:rPr>
              <w:t>actually recognized</w:t>
            </w:r>
            <w:proofErr w:type="gramEnd"/>
            <w:r w:rsidRPr="00281725">
              <w:rPr>
                <w:rFonts w:ascii="Segoe UI" w:hAnsi="Segoe UI"/>
                <w:b/>
                <w:bCs/>
                <w:szCs w:val="20"/>
              </w:rPr>
              <w:t xml:space="preserve"> are subject to income tax statutes and university regulations.</w:t>
            </w:r>
          </w:p>
        </w:tc>
      </w:tr>
      <w:tr w:rsidR="00581CA4" w14:paraId="7FBD6FBD" w14:textId="77777777" w:rsidTr="00603697">
        <w:trPr>
          <w:trHeight w:val="415"/>
        </w:trPr>
        <w:tc>
          <w:tcPr>
            <w:tcW w:w="11057" w:type="dxa"/>
            <w:gridSpan w:val="26"/>
          </w:tcPr>
          <w:p w14:paraId="0A875C75" w14:textId="77777777" w:rsidR="00581CA4" w:rsidRPr="00281725" w:rsidRDefault="00581CA4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If I have taken a "mixed trip" as defined in the tax statues and regulations, with some of the trip not being for academic purposes, I hereby declare and undertake the following:</w:t>
            </w:r>
          </w:p>
          <w:p w14:paraId="05F2A3A3" w14:textId="77777777" w:rsidR="00581CA4" w:rsidRPr="00281725" w:rsidRDefault="00581CA4" w:rsidP="008365B6">
            <w:pPr>
              <w:bidi w:val="0"/>
              <w:rPr>
                <w:rFonts w:ascii="David" w:hAnsi="David"/>
                <w:b/>
                <w:bCs/>
                <w:szCs w:val="20"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* I am aware that the university is reporting my trip as a "mixed trip".</w:t>
            </w:r>
          </w:p>
          <w:p w14:paraId="487C615B" w14:textId="77777777" w:rsidR="00581CA4" w:rsidRPr="00281725" w:rsidRDefault="00581CA4" w:rsidP="008365B6">
            <w:pPr>
              <w:bidi w:val="0"/>
              <w:rPr>
                <w:rFonts w:ascii="David" w:hAnsi="David"/>
                <w:b/>
                <w:bCs/>
                <w:szCs w:val="20"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** I am aware the university calculates the days abroad for academic purposes according to my declaration below.</w:t>
            </w:r>
          </w:p>
          <w:p w14:paraId="66AFC24A" w14:textId="77777777" w:rsidR="00581CA4" w:rsidRPr="00281725" w:rsidRDefault="00581CA4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 xml:space="preserve">*** If for any reason the tax authorities will define taxes to be charged for the "mixed trip", I authorize the university to charge me these taxes and I will immediately bear, upon notification, the costs of the </w:t>
            </w:r>
            <w:proofErr w:type="gramStart"/>
            <w:r w:rsidRPr="00281725">
              <w:rPr>
                <w:rFonts w:ascii="Segoe UI" w:hAnsi="Segoe UI"/>
                <w:b/>
                <w:bCs/>
                <w:szCs w:val="20"/>
              </w:rPr>
              <w:t>aforementioned charges</w:t>
            </w:r>
            <w:proofErr w:type="gramEnd"/>
            <w:r w:rsidRPr="00281725">
              <w:rPr>
                <w:rFonts w:ascii="Segoe UI" w:hAnsi="Segoe UI"/>
                <w:b/>
                <w:bCs/>
                <w:szCs w:val="20"/>
              </w:rPr>
              <w:t xml:space="preserve"> by the tax authorities.</w:t>
            </w:r>
          </w:p>
        </w:tc>
      </w:tr>
      <w:tr w:rsidR="00581CA4" w14:paraId="12CCA3E1" w14:textId="77777777" w:rsidTr="00603697">
        <w:trPr>
          <w:trHeight w:val="415"/>
        </w:trPr>
        <w:tc>
          <w:tcPr>
            <w:tcW w:w="11057" w:type="dxa"/>
            <w:gridSpan w:val="26"/>
          </w:tcPr>
          <w:p w14:paraId="2174A437" w14:textId="77777777" w:rsidR="00581CA4" w:rsidRPr="00281725" w:rsidRDefault="00581CA4" w:rsidP="008365B6">
            <w:pPr>
              <w:bidi w:val="0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I hereby declare that I will not make private use of frequent-flier miles/points that could be accumulated for this trip. If I will privately use these miles/points, I will report it to the Payments Department, and I am aware that I will be taxed for income equaling 5% of the cost of the plane ticket.</w:t>
            </w:r>
          </w:p>
        </w:tc>
      </w:tr>
      <w:tr w:rsidR="009A5F0A" w14:paraId="32E57136" w14:textId="77777777" w:rsidTr="00603697">
        <w:trPr>
          <w:trHeight w:val="415"/>
        </w:trPr>
        <w:tc>
          <w:tcPr>
            <w:tcW w:w="11057" w:type="dxa"/>
            <w:gridSpan w:val="26"/>
          </w:tcPr>
          <w:p w14:paraId="4FB7B6AB" w14:textId="77777777" w:rsidR="0086116F" w:rsidRPr="00281725" w:rsidRDefault="0086116F" w:rsidP="008365B6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</w:p>
          <w:p w14:paraId="55E7A658" w14:textId="77777777" w:rsidR="009A5F0A" w:rsidRPr="00281725" w:rsidRDefault="009A5F0A" w:rsidP="008365B6">
            <w:pPr>
              <w:bidi w:val="0"/>
              <w:jc w:val="right"/>
              <w:rPr>
                <w:rFonts w:ascii="David" w:hAnsi="David"/>
                <w:b/>
                <w:bCs/>
                <w:szCs w:val="20"/>
                <w:rtl/>
              </w:rPr>
            </w:pPr>
            <w:r w:rsidRPr="00281725">
              <w:rPr>
                <w:rFonts w:ascii="Segoe UI" w:hAnsi="Segoe UI"/>
                <w:b/>
                <w:bCs/>
                <w:szCs w:val="20"/>
              </w:rPr>
              <w:t>Signature of faculty member ___________________</w:t>
            </w:r>
            <w:proofErr w:type="gramStart"/>
            <w:r w:rsidRPr="00281725">
              <w:rPr>
                <w:rFonts w:ascii="Segoe UI" w:hAnsi="Segoe UI"/>
                <w:b/>
                <w:bCs/>
                <w:szCs w:val="20"/>
              </w:rPr>
              <w:t>_  Date</w:t>
            </w:r>
            <w:proofErr w:type="gramEnd"/>
            <w:r w:rsidRPr="00281725">
              <w:rPr>
                <w:rFonts w:ascii="Segoe UI" w:hAnsi="Segoe UI"/>
                <w:b/>
                <w:bCs/>
                <w:szCs w:val="20"/>
              </w:rPr>
              <w:t>: ___________________</w:t>
            </w:r>
          </w:p>
        </w:tc>
      </w:tr>
    </w:tbl>
    <w:p w14:paraId="2734E608" w14:textId="77777777" w:rsidR="00010EC9" w:rsidRDefault="00010EC9" w:rsidP="008365B6">
      <w:pPr>
        <w:bidi w:val="0"/>
        <w:rPr>
          <w:rtl/>
        </w:rPr>
      </w:pPr>
    </w:p>
    <w:p w14:paraId="33698A56" w14:textId="77777777" w:rsidR="00B568F9" w:rsidRDefault="00B568F9" w:rsidP="008365B6">
      <w:pPr>
        <w:bidi w:val="0"/>
        <w:rPr>
          <w:rtl/>
        </w:rPr>
      </w:pPr>
    </w:p>
    <w:p w14:paraId="72ECDF61" w14:textId="77777777" w:rsidR="00A45174" w:rsidRDefault="00A45174" w:rsidP="008365B6">
      <w:pPr>
        <w:bidi w:val="0"/>
        <w:jc w:val="both"/>
        <w:rPr>
          <w:sz w:val="24"/>
          <w:u w:val="single"/>
          <w:rtl/>
        </w:rPr>
      </w:pPr>
    </w:p>
    <w:p w14:paraId="044279CA" w14:textId="77777777" w:rsidR="009A5F0A" w:rsidRDefault="009A5F0A" w:rsidP="008365B6">
      <w:pPr>
        <w:bidi w:val="0"/>
        <w:spacing w:line="276" w:lineRule="auto"/>
        <w:jc w:val="center"/>
        <w:rPr>
          <w:sz w:val="28"/>
          <w:szCs w:val="28"/>
          <w:rtl/>
        </w:rPr>
      </w:pPr>
    </w:p>
    <w:p w14:paraId="0546DD14" w14:textId="77777777" w:rsidR="00603697" w:rsidRDefault="00603697">
      <w:pPr>
        <w:bidi w:val="0"/>
        <w:spacing w:after="200" w:line="276" w:lineRule="auto"/>
        <w:rPr>
          <w:rFonts w:ascii="Segoe UI" w:hAnsi="Segoe UI"/>
          <w:sz w:val="24"/>
          <w:u w:val="single"/>
        </w:rPr>
      </w:pPr>
      <w:r>
        <w:rPr>
          <w:rFonts w:ascii="Segoe UI" w:hAnsi="Segoe UI"/>
          <w:sz w:val="24"/>
          <w:u w:val="single"/>
        </w:rPr>
        <w:br w:type="page"/>
      </w:r>
    </w:p>
    <w:p w14:paraId="0A9BFF91" w14:textId="77777777" w:rsidR="006379ED" w:rsidRPr="0086116F" w:rsidRDefault="006379ED" w:rsidP="008365B6">
      <w:pPr>
        <w:bidi w:val="0"/>
        <w:rPr>
          <w:rFonts w:ascii="David" w:hAnsi="David"/>
          <w:sz w:val="24"/>
          <w:u w:val="single"/>
          <w:rtl/>
        </w:rPr>
      </w:pPr>
      <w:r>
        <w:rPr>
          <w:rFonts w:ascii="Segoe UI" w:hAnsi="Segoe UI"/>
          <w:sz w:val="24"/>
          <w:u w:val="single"/>
        </w:rPr>
        <w:lastRenderedPageBreak/>
        <w:t>Instructions for the report of expenses from travelling abroad</w:t>
      </w:r>
    </w:p>
    <w:p w14:paraId="1DA8131A" w14:textId="77777777" w:rsidR="005E3FD2" w:rsidRPr="0086116F" w:rsidRDefault="005E3FD2" w:rsidP="008365B6">
      <w:pPr>
        <w:pStyle w:val="a4"/>
        <w:bidi w:val="0"/>
        <w:rPr>
          <w:rFonts w:ascii="David" w:hAnsi="David"/>
          <w:sz w:val="24"/>
          <w:u w:val="single"/>
          <w:rtl/>
        </w:rPr>
      </w:pPr>
    </w:p>
    <w:p w14:paraId="53F1937A" w14:textId="77777777" w:rsidR="006379ED" w:rsidRPr="0086116F" w:rsidRDefault="006379ED" w:rsidP="008365B6">
      <w:pPr>
        <w:pStyle w:val="a4"/>
        <w:numPr>
          <w:ilvl w:val="0"/>
          <w:numId w:val="7"/>
        </w:numPr>
        <w:autoSpaceDE w:val="0"/>
        <w:autoSpaceDN w:val="0"/>
        <w:bidi w:val="0"/>
        <w:adjustRightInd w:val="0"/>
        <w:ind w:left="515" w:hanging="283"/>
        <w:rPr>
          <w:rFonts w:ascii="David" w:hAnsi="David"/>
          <w:sz w:val="24"/>
        </w:rPr>
      </w:pPr>
      <w:proofErr w:type="gramStart"/>
      <w:r>
        <w:rPr>
          <w:rFonts w:ascii="Segoe UI" w:hAnsi="Segoe UI"/>
          <w:sz w:val="24"/>
        </w:rPr>
        <w:t>In regards to</w:t>
      </w:r>
      <w:proofErr w:type="gramEnd"/>
      <w:r>
        <w:rPr>
          <w:rFonts w:ascii="Segoe UI" w:hAnsi="Segoe UI"/>
          <w:sz w:val="24"/>
        </w:rPr>
        <w:t xml:space="preserve"> the income tax statutes, two or more trips abroad that do not include at least 14 days in Israel will be considered one trip.</w:t>
      </w:r>
    </w:p>
    <w:p w14:paraId="75B390A6" w14:textId="77777777" w:rsidR="00E13D19" w:rsidRPr="0086116F" w:rsidRDefault="00E13D19" w:rsidP="008365B6">
      <w:pPr>
        <w:pStyle w:val="a4"/>
        <w:autoSpaceDE w:val="0"/>
        <w:autoSpaceDN w:val="0"/>
        <w:bidi w:val="0"/>
        <w:adjustRightInd w:val="0"/>
        <w:ind w:left="515"/>
        <w:rPr>
          <w:rFonts w:ascii="David" w:hAnsi="David"/>
          <w:sz w:val="24"/>
        </w:rPr>
      </w:pPr>
    </w:p>
    <w:p w14:paraId="04C12EA3" w14:textId="77777777" w:rsidR="000D2FDB" w:rsidRPr="0086116F" w:rsidRDefault="005E3FD2" w:rsidP="008365B6">
      <w:pPr>
        <w:pStyle w:val="a4"/>
        <w:numPr>
          <w:ilvl w:val="0"/>
          <w:numId w:val="7"/>
        </w:numPr>
        <w:autoSpaceDE w:val="0"/>
        <w:autoSpaceDN w:val="0"/>
        <w:bidi w:val="0"/>
        <w:adjustRightInd w:val="0"/>
        <w:ind w:left="515" w:hanging="283"/>
        <w:rPr>
          <w:rFonts w:ascii="David" w:hAnsi="David"/>
          <w:sz w:val="24"/>
        </w:rPr>
      </w:pPr>
      <w:r>
        <w:rPr>
          <w:rFonts w:ascii="Segoe UI" w:hAnsi="Segoe UI"/>
          <w:sz w:val="24"/>
        </w:rPr>
        <w:t xml:space="preserve">Pursuant to regulations of the tax authority, </w:t>
      </w:r>
      <w:r w:rsidR="00603697">
        <w:rPr>
          <w:rFonts w:ascii="Segoe UI" w:hAnsi="Segoe UI"/>
          <w:sz w:val="24"/>
        </w:rPr>
        <w:t>for</w:t>
      </w:r>
      <w:r>
        <w:rPr>
          <w:rFonts w:ascii="Segoe UI" w:hAnsi="Segoe UI"/>
          <w:sz w:val="24"/>
        </w:rPr>
        <w:t xml:space="preserve"> trip</w:t>
      </w:r>
      <w:r w:rsidR="00603697">
        <w:rPr>
          <w:rFonts w:ascii="Segoe UI" w:hAnsi="Segoe UI"/>
          <w:sz w:val="24"/>
        </w:rPr>
        <w:t>s</w:t>
      </w:r>
      <w:r>
        <w:rPr>
          <w:rFonts w:ascii="Segoe UI" w:hAnsi="Segoe UI"/>
          <w:sz w:val="24"/>
        </w:rPr>
        <w:t xml:space="preserve"> exceeding 3 times the days approved for academic or administrative purposes, the traveler will be charged the relative portion of the flight</w:t>
      </w:r>
      <w:r w:rsidR="00603697">
        <w:rPr>
          <w:rFonts w:ascii="Segoe UI" w:hAnsi="Segoe UI"/>
          <w:sz w:val="24"/>
        </w:rPr>
        <w:t xml:space="preserve"> ticket</w:t>
      </w:r>
      <w:r>
        <w:rPr>
          <w:rFonts w:ascii="Segoe UI" w:hAnsi="Segoe UI"/>
          <w:sz w:val="24"/>
        </w:rPr>
        <w:t>'s cost.</w:t>
      </w:r>
    </w:p>
    <w:p w14:paraId="0226E049" w14:textId="77777777" w:rsidR="00B324EE" w:rsidRPr="0086116F" w:rsidRDefault="00B324EE" w:rsidP="008365B6">
      <w:pPr>
        <w:pStyle w:val="a4"/>
        <w:autoSpaceDE w:val="0"/>
        <w:autoSpaceDN w:val="0"/>
        <w:bidi w:val="0"/>
        <w:adjustRightInd w:val="0"/>
        <w:ind w:left="515"/>
        <w:rPr>
          <w:rFonts w:ascii="David" w:hAnsi="David"/>
          <w:sz w:val="24"/>
          <w:rtl/>
        </w:rPr>
      </w:pPr>
    </w:p>
    <w:p w14:paraId="2877056C" w14:textId="77777777" w:rsidR="00A14A0E" w:rsidRPr="0086116F" w:rsidRDefault="006379ED" w:rsidP="008365B6">
      <w:pPr>
        <w:pStyle w:val="a4"/>
        <w:numPr>
          <w:ilvl w:val="0"/>
          <w:numId w:val="7"/>
        </w:numPr>
        <w:autoSpaceDE w:val="0"/>
        <w:autoSpaceDN w:val="0"/>
        <w:bidi w:val="0"/>
        <w:adjustRightInd w:val="0"/>
        <w:ind w:left="515" w:hanging="283"/>
        <w:rPr>
          <w:rFonts w:ascii="David" w:hAnsi="David"/>
          <w:sz w:val="24"/>
        </w:rPr>
      </w:pPr>
      <w:r>
        <w:rPr>
          <w:rFonts w:ascii="Segoe UI" w:hAnsi="Segoe UI"/>
          <w:sz w:val="24"/>
        </w:rPr>
        <w:t>Receiving monies for future trips is conditioned upon the submission of previous travel reports.</w:t>
      </w:r>
    </w:p>
    <w:p w14:paraId="7917BCDA" w14:textId="77777777" w:rsidR="000D2FDB" w:rsidRPr="0086116F" w:rsidRDefault="000D2FDB" w:rsidP="008365B6">
      <w:pPr>
        <w:pStyle w:val="a4"/>
        <w:bidi w:val="0"/>
        <w:rPr>
          <w:rFonts w:ascii="David" w:hAnsi="David"/>
          <w:sz w:val="24"/>
          <w:rtl/>
        </w:rPr>
      </w:pPr>
    </w:p>
    <w:p w14:paraId="1EB4E604" w14:textId="77777777" w:rsidR="00E13D19" w:rsidRPr="0086116F" w:rsidRDefault="00E13D19" w:rsidP="008365B6">
      <w:pPr>
        <w:pStyle w:val="a4"/>
        <w:bidi w:val="0"/>
        <w:rPr>
          <w:rFonts w:ascii="David" w:hAnsi="David"/>
          <w:sz w:val="24"/>
          <w:rtl/>
        </w:rPr>
      </w:pPr>
    </w:p>
    <w:p w14:paraId="1CE8F3CF" w14:textId="77777777" w:rsidR="00E13D19" w:rsidRPr="0086116F" w:rsidRDefault="00E13D19" w:rsidP="008365B6">
      <w:pPr>
        <w:pStyle w:val="a4"/>
        <w:bidi w:val="0"/>
        <w:rPr>
          <w:rFonts w:ascii="David" w:hAnsi="David"/>
          <w:sz w:val="24"/>
          <w:rtl/>
        </w:rPr>
      </w:pPr>
    </w:p>
    <w:p w14:paraId="2FDE0333" w14:textId="77777777" w:rsidR="00A14A0E" w:rsidRPr="0086116F" w:rsidRDefault="00A14A0E" w:rsidP="008365B6">
      <w:pPr>
        <w:autoSpaceDE w:val="0"/>
        <w:autoSpaceDN w:val="0"/>
        <w:bidi w:val="0"/>
        <w:adjustRightInd w:val="0"/>
        <w:rPr>
          <w:rFonts w:ascii="David" w:hAnsi="David"/>
          <w:sz w:val="24"/>
          <w:rtl/>
        </w:rPr>
      </w:pPr>
      <w:r>
        <w:rPr>
          <w:rFonts w:ascii="Segoe UI" w:hAnsi="Segoe UI"/>
          <w:sz w:val="24"/>
        </w:rPr>
        <w:t>For your convenience, the contact details with the directors of faculty relations in the various faculties:</w:t>
      </w:r>
    </w:p>
    <w:p w14:paraId="732D7B70" w14:textId="77777777" w:rsidR="00A14A0E" w:rsidRPr="0086116F" w:rsidRDefault="00A14A0E" w:rsidP="008365B6">
      <w:pPr>
        <w:pStyle w:val="a4"/>
        <w:bidi w:val="0"/>
        <w:jc w:val="both"/>
        <w:rPr>
          <w:rFonts w:ascii="David" w:hAnsi="David"/>
          <w:sz w:val="24"/>
        </w:rPr>
      </w:pPr>
    </w:p>
    <w:tbl>
      <w:tblPr>
        <w:tblW w:w="8320" w:type="dxa"/>
        <w:tblInd w:w="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694"/>
        <w:gridCol w:w="2889"/>
        <w:gridCol w:w="1435"/>
      </w:tblGrid>
      <w:tr w:rsidR="00F94B9C" w:rsidRPr="0086116F" w14:paraId="1C6D48FC" w14:textId="77777777" w:rsidTr="00F94B9C">
        <w:trPr>
          <w:trHeight w:val="286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7591" w14:textId="77777777" w:rsidR="00F94B9C" w:rsidRPr="0086116F" w:rsidRDefault="00F94B9C" w:rsidP="008365B6">
            <w:pPr>
              <w:bidi w:val="0"/>
              <w:jc w:val="center"/>
              <w:rPr>
                <w:rFonts w:ascii="David" w:hAnsi="David"/>
                <w:b/>
                <w:bCs/>
                <w:sz w:val="24"/>
              </w:rPr>
            </w:pPr>
            <w:r>
              <w:rPr>
                <w:rFonts w:ascii="Segoe UI" w:hAnsi="Segoe UI"/>
                <w:b/>
                <w:bCs/>
                <w:sz w:val="24"/>
              </w:rPr>
              <w:t>Customer Relations Director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1B83" w14:textId="77777777" w:rsidR="00F94B9C" w:rsidRPr="0086116F" w:rsidRDefault="00F94B9C" w:rsidP="008365B6">
            <w:pPr>
              <w:bidi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Segoe UI" w:hAnsi="Segoe UI"/>
                <w:b/>
                <w:bCs/>
                <w:sz w:val="24"/>
              </w:rPr>
              <w:t>The faculty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3047" w14:textId="77777777" w:rsidR="00F94B9C" w:rsidRPr="0086116F" w:rsidRDefault="00F94B9C" w:rsidP="008365B6">
            <w:pPr>
              <w:bidi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Segoe UI" w:hAnsi="Segoe UI"/>
                <w:b/>
                <w:bCs/>
                <w:sz w:val="24"/>
              </w:rPr>
              <w:t>E-mail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EDD767" w14:textId="77777777" w:rsidR="00F94B9C" w:rsidRPr="0086116F" w:rsidRDefault="00F94B9C" w:rsidP="008365B6">
            <w:pPr>
              <w:bidi w:val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Segoe UI" w:hAnsi="Segoe UI"/>
                <w:b/>
                <w:bCs/>
                <w:sz w:val="24"/>
              </w:rPr>
              <w:t>Telephone number</w:t>
            </w:r>
          </w:p>
        </w:tc>
      </w:tr>
      <w:tr w:rsidR="00F94B9C" w:rsidRPr="0086116F" w14:paraId="73A280BF" w14:textId="77777777" w:rsidTr="00F94B9C">
        <w:trPr>
          <w:trHeight w:val="26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B8BA" w14:textId="77777777" w:rsidR="00F94B9C" w:rsidRPr="0086116F" w:rsidRDefault="00F94B9C" w:rsidP="008365B6">
            <w:pPr>
              <w:bidi w:val="0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Segoe UI" w:hAnsi="Segoe UI"/>
                <w:sz w:val="24"/>
              </w:rPr>
              <w:t>Tali Shani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857F" w14:textId="4C4D6E04" w:rsidR="00F94B9C" w:rsidRPr="0086116F" w:rsidRDefault="00F94B9C" w:rsidP="00020D6F">
            <w:pPr>
              <w:bidi w:val="0"/>
              <w:rPr>
                <w:rFonts w:ascii="David" w:hAnsi="David"/>
                <w:sz w:val="24"/>
                <w:rtl/>
              </w:rPr>
            </w:pPr>
            <w:r>
              <w:rPr>
                <w:rFonts w:ascii="Segoe UI" w:hAnsi="Segoe UI"/>
                <w:sz w:val="24"/>
              </w:rPr>
              <w:t>Exact Sciences,</w:t>
            </w:r>
            <w:r w:rsidR="00020D6F">
              <w:rPr>
                <w:rFonts w:ascii="Segoe UI" w:hAnsi="Segoe UI"/>
                <w:sz w:val="24"/>
              </w:rPr>
              <w:t xml:space="preserve"> Medical</w:t>
            </w:r>
            <w:r>
              <w:rPr>
                <w:rFonts w:ascii="Segoe UI" w:hAnsi="Segoe UI"/>
                <w:sz w:val="24"/>
              </w:rPr>
              <w:t xml:space="preserve"> Engineering, Life Sciences, Institute of Advanced Torah Studies, administration</w:t>
            </w:r>
            <w:r w:rsidR="00020D6F">
              <w:rPr>
                <w:rFonts w:ascii="David" w:hAnsi="David"/>
                <w:sz w:val="24"/>
              </w:rPr>
              <w:t>,</w:t>
            </w:r>
            <w:r w:rsidR="00020D6F">
              <w:rPr>
                <w:rFonts w:ascii="Segoe UI" w:hAnsi="Segoe UI"/>
                <w:sz w:val="24"/>
              </w:rPr>
              <w:t xml:space="preserve"> Humanities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2F61" w14:textId="03B80A6C" w:rsidR="00F94B9C" w:rsidRPr="0086116F" w:rsidRDefault="00D57D45" w:rsidP="008365B6">
            <w:pPr>
              <w:bidi w:val="0"/>
              <w:rPr>
                <w:rFonts w:ascii="David" w:hAnsi="David"/>
                <w:color w:val="1F497D"/>
                <w:sz w:val="24"/>
                <w:rtl/>
              </w:rPr>
            </w:pPr>
            <w:hyperlink r:id="rId7" w:history="1">
              <w:r w:rsidR="00F94B9C">
                <w:rPr>
                  <w:rStyle w:val="Hyperlink"/>
                  <w:rFonts w:ascii="Segoe UI" w:hAnsi="Segoe UI"/>
                  <w:sz w:val="24"/>
                </w:rPr>
                <w:t>Tali.Payments@biu.ac.il</w:t>
              </w:r>
            </w:hyperlink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B4A69" w14:textId="77777777" w:rsidR="00F94B9C" w:rsidRPr="0086116F" w:rsidRDefault="00F94B9C" w:rsidP="008365B6">
            <w:pPr>
              <w:bidi w:val="0"/>
              <w:rPr>
                <w:rFonts w:ascii="David" w:hAnsi="David"/>
                <w:color w:val="1F497D"/>
                <w:sz w:val="24"/>
                <w:rtl/>
              </w:rPr>
            </w:pPr>
            <w:r>
              <w:rPr>
                <w:rFonts w:ascii="Segoe UI" w:hAnsi="Segoe UI"/>
                <w:color w:val="1F497D"/>
                <w:sz w:val="24"/>
              </w:rPr>
              <w:t>5318574</w:t>
            </w:r>
          </w:p>
        </w:tc>
      </w:tr>
      <w:tr w:rsidR="00F94B9C" w:rsidRPr="0086116F" w14:paraId="5298DC87" w14:textId="77777777" w:rsidTr="00F94B9C">
        <w:trPr>
          <w:trHeight w:val="1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13FC" w14:textId="77777777" w:rsidR="00F94B9C" w:rsidRPr="0086116F" w:rsidRDefault="00F94B9C" w:rsidP="008365B6">
            <w:pPr>
              <w:bidi w:val="0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Segoe UI" w:hAnsi="Segoe UI"/>
                <w:sz w:val="24"/>
              </w:rPr>
              <w:t xml:space="preserve">Shani </w:t>
            </w:r>
            <w:proofErr w:type="spellStart"/>
            <w:r>
              <w:rPr>
                <w:rFonts w:ascii="Segoe UI" w:hAnsi="Segoe UI"/>
                <w:sz w:val="24"/>
              </w:rPr>
              <w:t>Rotman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A069" w14:textId="049ED818" w:rsidR="00F94B9C" w:rsidRPr="0086116F" w:rsidRDefault="00F94B9C" w:rsidP="008365B6">
            <w:pPr>
              <w:bidi w:val="0"/>
              <w:jc w:val="both"/>
              <w:rPr>
                <w:rFonts w:ascii="David" w:hAnsi="David"/>
                <w:sz w:val="24"/>
              </w:rPr>
            </w:pPr>
            <w:r>
              <w:rPr>
                <w:rFonts w:ascii="Segoe UI" w:hAnsi="Segoe UI"/>
                <w:sz w:val="24"/>
              </w:rPr>
              <w:t>Jewish Sciences, Interdisciplinary</w:t>
            </w:r>
            <w:r w:rsidR="00020D6F">
              <w:rPr>
                <w:rFonts w:ascii="Segoe UI" w:hAnsi="Segoe UI"/>
                <w:sz w:val="24"/>
              </w:rPr>
              <w:t xml:space="preserve">, </w:t>
            </w:r>
            <w:r>
              <w:rPr>
                <w:rFonts w:ascii="Segoe UI" w:hAnsi="Segoe UI"/>
                <w:sz w:val="24"/>
              </w:rPr>
              <w:t xml:space="preserve"> </w:t>
            </w:r>
            <w:r w:rsidR="00020D6F">
              <w:rPr>
                <w:rFonts w:ascii="Segoe UI" w:hAnsi="Segoe UI"/>
                <w:sz w:val="24"/>
              </w:rPr>
              <w:t xml:space="preserve">Social Sciences </w:t>
            </w:r>
            <w:r>
              <w:rPr>
                <w:rFonts w:ascii="Segoe UI" w:hAnsi="Segoe UI"/>
                <w:sz w:val="24"/>
              </w:rPr>
              <w:t>Studies, Law</w:t>
            </w:r>
            <w:r w:rsidR="00A22AA3">
              <w:rPr>
                <w:rFonts w:ascii="David" w:hAnsi="David"/>
                <w:sz w:val="24"/>
              </w:rPr>
              <w:t>,</w:t>
            </w:r>
            <w:r w:rsidR="00A22AA3">
              <w:t xml:space="preserve"> </w:t>
            </w:r>
            <w:r w:rsidR="00A22AA3" w:rsidRPr="00A22AA3">
              <w:rPr>
                <w:rFonts w:ascii="David" w:hAnsi="David"/>
                <w:sz w:val="24"/>
              </w:rPr>
              <w:t>Education</w:t>
            </w:r>
            <w:r w:rsidR="00A22AA3">
              <w:rPr>
                <w:rFonts w:ascii="David" w:hAnsi="David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AB46" w14:textId="7FAF44CD" w:rsidR="00F94B9C" w:rsidRPr="0086116F" w:rsidRDefault="00D57D45" w:rsidP="008365B6">
            <w:pPr>
              <w:bidi w:val="0"/>
              <w:rPr>
                <w:rFonts w:ascii="David" w:hAnsi="David"/>
                <w:color w:val="1F497D"/>
                <w:sz w:val="24"/>
                <w:rtl/>
              </w:rPr>
            </w:pPr>
            <w:hyperlink r:id="rId8" w:history="1">
              <w:r w:rsidR="00F94B9C">
                <w:rPr>
                  <w:rStyle w:val="Hyperlink"/>
                  <w:rFonts w:ascii="Segoe UI" w:hAnsi="Segoe UI"/>
                  <w:sz w:val="24"/>
                </w:rPr>
                <w:t>Shani.Payments@biu.ac.il</w:t>
              </w:r>
            </w:hyperlink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5555F" w14:textId="77777777" w:rsidR="00F94B9C" w:rsidRPr="0086116F" w:rsidRDefault="00F94B9C" w:rsidP="008365B6">
            <w:pPr>
              <w:bidi w:val="0"/>
              <w:rPr>
                <w:rFonts w:ascii="David" w:hAnsi="David"/>
                <w:color w:val="1F497D"/>
                <w:sz w:val="24"/>
                <w:rtl/>
              </w:rPr>
            </w:pPr>
            <w:r>
              <w:rPr>
                <w:rFonts w:ascii="Segoe UI" w:hAnsi="Segoe UI"/>
                <w:color w:val="1F497D"/>
                <w:sz w:val="24"/>
              </w:rPr>
              <w:t>7384727</w:t>
            </w:r>
          </w:p>
        </w:tc>
      </w:tr>
    </w:tbl>
    <w:p w14:paraId="4D50F7AA" w14:textId="77777777" w:rsidR="00AE5478" w:rsidRPr="0086116F" w:rsidRDefault="00AE5478" w:rsidP="008365B6">
      <w:pPr>
        <w:pStyle w:val="a4"/>
        <w:autoSpaceDE w:val="0"/>
        <w:autoSpaceDN w:val="0"/>
        <w:bidi w:val="0"/>
        <w:adjustRightInd w:val="0"/>
        <w:ind w:left="515"/>
        <w:jc w:val="both"/>
        <w:rPr>
          <w:rFonts w:ascii="David" w:hAnsi="David"/>
          <w:i/>
          <w:iCs/>
          <w:sz w:val="24"/>
          <w:u w:val="single"/>
          <w:rtl/>
        </w:rPr>
      </w:pPr>
    </w:p>
    <w:sectPr w:rsidR="00AE5478" w:rsidRPr="0086116F" w:rsidSect="00581CA4">
      <w:pgSz w:w="11906" w:h="16838"/>
      <w:pgMar w:top="510" w:right="1588" w:bottom="624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467D0"/>
    <w:multiLevelType w:val="hybridMultilevel"/>
    <w:tmpl w:val="BDC85D0A"/>
    <w:lvl w:ilvl="0" w:tplc="86BA1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732"/>
    <w:multiLevelType w:val="hybridMultilevel"/>
    <w:tmpl w:val="C3D0BC7C"/>
    <w:lvl w:ilvl="0" w:tplc="33DE5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10EC9"/>
    <w:rsid w:val="00016508"/>
    <w:rsid w:val="00020B65"/>
    <w:rsid w:val="00020D6F"/>
    <w:rsid w:val="000277FD"/>
    <w:rsid w:val="00042EA6"/>
    <w:rsid w:val="000540DF"/>
    <w:rsid w:val="000561F7"/>
    <w:rsid w:val="000574B8"/>
    <w:rsid w:val="00060984"/>
    <w:rsid w:val="00060CFE"/>
    <w:rsid w:val="0009010A"/>
    <w:rsid w:val="000A7FBE"/>
    <w:rsid w:val="000B6269"/>
    <w:rsid w:val="000C0E56"/>
    <w:rsid w:val="000C7CCE"/>
    <w:rsid w:val="000D2FDB"/>
    <w:rsid w:val="000F1658"/>
    <w:rsid w:val="0011125F"/>
    <w:rsid w:val="001211A2"/>
    <w:rsid w:val="0013520F"/>
    <w:rsid w:val="001510D0"/>
    <w:rsid w:val="00153E5A"/>
    <w:rsid w:val="00161225"/>
    <w:rsid w:val="00163348"/>
    <w:rsid w:val="00173AF3"/>
    <w:rsid w:val="001844E7"/>
    <w:rsid w:val="0019266B"/>
    <w:rsid w:val="001A59B1"/>
    <w:rsid w:val="001C3402"/>
    <w:rsid w:val="0020410B"/>
    <w:rsid w:val="00212942"/>
    <w:rsid w:val="00215BED"/>
    <w:rsid w:val="00220781"/>
    <w:rsid w:val="00223670"/>
    <w:rsid w:val="00224B3E"/>
    <w:rsid w:val="00231279"/>
    <w:rsid w:val="0023459D"/>
    <w:rsid w:val="002350F4"/>
    <w:rsid w:val="002366E1"/>
    <w:rsid w:val="00237722"/>
    <w:rsid w:val="0024721F"/>
    <w:rsid w:val="00251D66"/>
    <w:rsid w:val="002627F5"/>
    <w:rsid w:val="002669BD"/>
    <w:rsid w:val="00281725"/>
    <w:rsid w:val="00287762"/>
    <w:rsid w:val="002B7953"/>
    <w:rsid w:val="002C0EF1"/>
    <w:rsid w:val="002C2394"/>
    <w:rsid w:val="002D1102"/>
    <w:rsid w:val="002E73F7"/>
    <w:rsid w:val="002F5B47"/>
    <w:rsid w:val="00301AE3"/>
    <w:rsid w:val="00314421"/>
    <w:rsid w:val="00322433"/>
    <w:rsid w:val="003260C1"/>
    <w:rsid w:val="00335AE4"/>
    <w:rsid w:val="00350F71"/>
    <w:rsid w:val="00353A56"/>
    <w:rsid w:val="00360CE4"/>
    <w:rsid w:val="00361095"/>
    <w:rsid w:val="0037561C"/>
    <w:rsid w:val="00384EF0"/>
    <w:rsid w:val="0038650A"/>
    <w:rsid w:val="003910FC"/>
    <w:rsid w:val="003B27E5"/>
    <w:rsid w:val="003C15A1"/>
    <w:rsid w:val="003C4F1E"/>
    <w:rsid w:val="003C6CC6"/>
    <w:rsid w:val="003E0458"/>
    <w:rsid w:val="003E721D"/>
    <w:rsid w:val="00406BEE"/>
    <w:rsid w:val="004077DB"/>
    <w:rsid w:val="0042321D"/>
    <w:rsid w:val="00443D2F"/>
    <w:rsid w:val="004528AB"/>
    <w:rsid w:val="00477488"/>
    <w:rsid w:val="00483DA3"/>
    <w:rsid w:val="00485322"/>
    <w:rsid w:val="004B1B4D"/>
    <w:rsid w:val="004B7653"/>
    <w:rsid w:val="004D5E6F"/>
    <w:rsid w:val="004D73E9"/>
    <w:rsid w:val="004E1D88"/>
    <w:rsid w:val="004E2EA8"/>
    <w:rsid w:val="004E696D"/>
    <w:rsid w:val="0050674E"/>
    <w:rsid w:val="00513948"/>
    <w:rsid w:val="00523F5F"/>
    <w:rsid w:val="00535512"/>
    <w:rsid w:val="00542D5A"/>
    <w:rsid w:val="00545A10"/>
    <w:rsid w:val="005508CA"/>
    <w:rsid w:val="005676B1"/>
    <w:rsid w:val="00574302"/>
    <w:rsid w:val="00581CA4"/>
    <w:rsid w:val="0058228B"/>
    <w:rsid w:val="00582B10"/>
    <w:rsid w:val="00583B07"/>
    <w:rsid w:val="00584142"/>
    <w:rsid w:val="0058630D"/>
    <w:rsid w:val="00594C92"/>
    <w:rsid w:val="005959D8"/>
    <w:rsid w:val="005A0244"/>
    <w:rsid w:val="005A121B"/>
    <w:rsid w:val="005B2FF6"/>
    <w:rsid w:val="005D019F"/>
    <w:rsid w:val="005D10CE"/>
    <w:rsid w:val="005E3FD2"/>
    <w:rsid w:val="005E46E8"/>
    <w:rsid w:val="005E55D4"/>
    <w:rsid w:val="005F1A4B"/>
    <w:rsid w:val="005F280D"/>
    <w:rsid w:val="005F3E8C"/>
    <w:rsid w:val="005F5471"/>
    <w:rsid w:val="00603697"/>
    <w:rsid w:val="006127ED"/>
    <w:rsid w:val="0061591B"/>
    <w:rsid w:val="00617C2C"/>
    <w:rsid w:val="006379ED"/>
    <w:rsid w:val="00637C3F"/>
    <w:rsid w:val="006420DC"/>
    <w:rsid w:val="006474CB"/>
    <w:rsid w:val="006552B1"/>
    <w:rsid w:val="00657C0A"/>
    <w:rsid w:val="00663171"/>
    <w:rsid w:val="006854B3"/>
    <w:rsid w:val="00687FC3"/>
    <w:rsid w:val="00697DD2"/>
    <w:rsid w:val="006A315F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445D8"/>
    <w:rsid w:val="00773EAB"/>
    <w:rsid w:val="00774123"/>
    <w:rsid w:val="00782AEA"/>
    <w:rsid w:val="0078663D"/>
    <w:rsid w:val="0079259B"/>
    <w:rsid w:val="007936A4"/>
    <w:rsid w:val="00795878"/>
    <w:rsid w:val="007A0730"/>
    <w:rsid w:val="007A70BA"/>
    <w:rsid w:val="007A7D50"/>
    <w:rsid w:val="007B6CF8"/>
    <w:rsid w:val="007C45DA"/>
    <w:rsid w:val="007E234B"/>
    <w:rsid w:val="007E5AB9"/>
    <w:rsid w:val="007F364C"/>
    <w:rsid w:val="008073BE"/>
    <w:rsid w:val="00814669"/>
    <w:rsid w:val="0083106A"/>
    <w:rsid w:val="008365B6"/>
    <w:rsid w:val="0084164B"/>
    <w:rsid w:val="00843F7F"/>
    <w:rsid w:val="00856DF1"/>
    <w:rsid w:val="0086116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416CA"/>
    <w:rsid w:val="009525CC"/>
    <w:rsid w:val="00960BE9"/>
    <w:rsid w:val="0096449F"/>
    <w:rsid w:val="0097358E"/>
    <w:rsid w:val="00976F50"/>
    <w:rsid w:val="009A5D74"/>
    <w:rsid w:val="009A5F0A"/>
    <w:rsid w:val="009B2B8F"/>
    <w:rsid w:val="009B7F9A"/>
    <w:rsid w:val="009C4985"/>
    <w:rsid w:val="009D6980"/>
    <w:rsid w:val="009D71AF"/>
    <w:rsid w:val="009D74C3"/>
    <w:rsid w:val="009E3793"/>
    <w:rsid w:val="009F16F9"/>
    <w:rsid w:val="00A12387"/>
    <w:rsid w:val="00A12E34"/>
    <w:rsid w:val="00A14A0E"/>
    <w:rsid w:val="00A22AA3"/>
    <w:rsid w:val="00A240E4"/>
    <w:rsid w:val="00A31FFF"/>
    <w:rsid w:val="00A37397"/>
    <w:rsid w:val="00A43A47"/>
    <w:rsid w:val="00A45174"/>
    <w:rsid w:val="00A46725"/>
    <w:rsid w:val="00A7296D"/>
    <w:rsid w:val="00A90139"/>
    <w:rsid w:val="00A9298A"/>
    <w:rsid w:val="00A936B7"/>
    <w:rsid w:val="00AA1645"/>
    <w:rsid w:val="00AB3C08"/>
    <w:rsid w:val="00AC14C4"/>
    <w:rsid w:val="00AD2F64"/>
    <w:rsid w:val="00AD6048"/>
    <w:rsid w:val="00AE5478"/>
    <w:rsid w:val="00AE56FF"/>
    <w:rsid w:val="00B05ECB"/>
    <w:rsid w:val="00B2361B"/>
    <w:rsid w:val="00B324EE"/>
    <w:rsid w:val="00B4329E"/>
    <w:rsid w:val="00B568F9"/>
    <w:rsid w:val="00B5703B"/>
    <w:rsid w:val="00B67B34"/>
    <w:rsid w:val="00B81529"/>
    <w:rsid w:val="00BA0767"/>
    <w:rsid w:val="00BA0961"/>
    <w:rsid w:val="00BA11B1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2010"/>
    <w:rsid w:val="00BD5603"/>
    <w:rsid w:val="00BD59A1"/>
    <w:rsid w:val="00BF1A58"/>
    <w:rsid w:val="00BF4DAE"/>
    <w:rsid w:val="00C04CF7"/>
    <w:rsid w:val="00C11B34"/>
    <w:rsid w:val="00C20437"/>
    <w:rsid w:val="00C41CED"/>
    <w:rsid w:val="00C47363"/>
    <w:rsid w:val="00C536F5"/>
    <w:rsid w:val="00C70B6D"/>
    <w:rsid w:val="00C7219A"/>
    <w:rsid w:val="00C866F8"/>
    <w:rsid w:val="00CB1051"/>
    <w:rsid w:val="00CB3D9F"/>
    <w:rsid w:val="00CB5B06"/>
    <w:rsid w:val="00CB6E84"/>
    <w:rsid w:val="00CB7DFB"/>
    <w:rsid w:val="00CE6239"/>
    <w:rsid w:val="00D00C22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57D45"/>
    <w:rsid w:val="00D635C4"/>
    <w:rsid w:val="00D76313"/>
    <w:rsid w:val="00D76702"/>
    <w:rsid w:val="00D972B1"/>
    <w:rsid w:val="00DB2AF5"/>
    <w:rsid w:val="00DB4AFE"/>
    <w:rsid w:val="00DB75BE"/>
    <w:rsid w:val="00DC4D7D"/>
    <w:rsid w:val="00DD3A1C"/>
    <w:rsid w:val="00DE0EE8"/>
    <w:rsid w:val="00DE64C2"/>
    <w:rsid w:val="00DF4D3D"/>
    <w:rsid w:val="00E01552"/>
    <w:rsid w:val="00E04E69"/>
    <w:rsid w:val="00E12BFA"/>
    <w:rsid w:val="00E13D19"/>
    <w:rsid w:val="00E1603E"/>
    <w:rsid w:val="00E164FC"/>
    <w:rsid w:val="00E170DC"/>
    <w:rsid w:val="00E30A22"/>
    <w:rsid w:val="00E37DDF"/>
    <w:rsid w:val="00E529F5"/>
    <w:rsid w:val="00E6125C"/>
    <w:rsid w:val="00E80D17"/>
    <w:rsid w:val="00E85B60"/>
    <w:rsid w:val="00EA7330"/>
    <w:rsid w:val="00EB5DB6"/>
    <w:rsid w:val="00EC049D"/>
    <w:rsid w:val="00EC542C"/>
    <w:rsid w:val="00EC6815"/>
    <w:rsid w:val="00EC7153"/>
    <w:rsid w:val="00ED205F"/>
    <w:rsid w:val="00EE2BF2"/>
    <w:rsid w:val="00EF084D"/>
    <w:rsid w:val="00F13663"/>
    <w:rsid w:val="00F23153"/>
    <w:rsid w:val="00F23BA0"/>
    <w:rsid w:val="00F26F10"/>
    <w:rsid w:val="00F36757"/>
    <w:rsid w:val="00F52C0A"/>
    <w:rsid w:val="00F5575D"/>
    <w:rsid w:val="00F640DB"/>
    <w:rsid w:val="00F73D41"/>
    <w:rsid w:val="00F76B0B"/>
    <w:rsid w:val="00F824A1"/>
    <w:rsid w:val="00F94B9C"/>
    <w:rsid w:val="00F97375"/>
    <w:rsid w:val="00FA3E19"/>
    <w:rsid w:val="00FA467E"/>
    <w:rsid w:val="00FA6ECE"/>
    <w:rsid w:val="00FC79CD"/>
    <w:rsid w:val="00FD652B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B20A"/>
  <w14:defaultImageDpi w14:val="96"/>
  <w15:docId w15:val="{E6BA8350-82AD-4114-B036-5955DB2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397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a0"/>
    <w:uiPriority w:val="99"/>
    <w:rsid w:val="00574302"/>
    <w:rPr>
      <w:rFonts w:cs="Times New Roman"/>
      <w:color w:val="800080"/>
      <w:u w:val="single"/>
    </w:rPr>
  </w:style>
  <w:style w:type="paragraph" w:styleId="a4">
    <w:name w:val="List Paragraph"/>
    <w:basedOn w:val="a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a0"/>
    <w:uiPriority w:val="99"/>
    <w:rsid w:val="00B67B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00C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C22"/>
    <w:rPr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D00C22"/>
    <w:rPr>
      <w:rFonts w:cs="David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C22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D00C22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i.Payments@biu.ac.il" TargetMode="External"/><Relationship Id="rId3" Type="http://schemas.openxmlformats.org/officeDocument/2006/relationships/styles" Target="styles.xml"/><Relationship Id="rId7" Type="http://schemas.openxmlformats.org/officeDocument/2006/relationships/hyperlink" Target="mailto:Tali.Payments@bi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A3F8.196F07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AC3E-C99D-4F7B-AC92-254BF80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4986</Characters>
  <Application>Microsoft Office Word</Application>
  <DocSecurity>4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חוה ארנסט</cp:lastModifiedBy>
  <cp:revision>2</cp:revision>
  <cp:lastPrinted>2019-03-26T06:49:00Z</cp:lastPrinted>
  <dcterms:created xsi:type="dcterms:W3CDTF">2022-03-08T12:57:00Z</dcterms:created>
  <dcterms:modified xsi:type="dcterms:W3CDTF">2022-03-08T12:57:00Z</dcterms:modified>
</cp:coreProperties>
</file>